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4B8" w:rsidRPr="002F34B8" w:rsidRDefault="002F34B8" w:rsidP="002F34B8">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ДОГОВОР  № _________</w:t>
      </w:r>
    </w:p>
    <w:p w:rsidR="002F34B8" w:rsidRPr="002F34B8" w:rsidRDefault="002F34B8"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A33F56" w:rsidRDefault="002F34B8" w:rsidP="002F34B8">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г.</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Уфа</w:t>
      </w:r>
    </w:p>
    <w:p w:rsidR="002F34B8" w:rsidRPr="002F34B8" w:rsidRDefault="00A33F56" w:rsidP="002F34B8">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t xml:space="preserve">                      </w:t>
      </w:r>
      <w:r>
        <w:rPr>
          <w:rFonts w:ascii="Times New Roman" w:eastAsia="Times New Roman" w:hAnsi="Times New Roman" w:cs="Times New Roman"/>
          <w:b/>
          <w:bCs/>
          <w:sz w:val="26"/>
          <w:szCs w:val="26"/>
          <w:lang w:eastAsia="ru-RU"/>
        </w:rPr>
        <w:t xml:space="preserve">     «          </w:t>
      </w:r>
      <w:r w:rsidRPr="002F34B8">
        <w:rPr>
          <w:rFonts w:ascii="Times New Roman" w:eastAsia="Times New Roman" w:hAnsi="Times New Roman" w:cs="Times New Roman"/>
          <w:b/>
          <w:bCs/>
          <w:sz w:val="26"/>
          <w:szCs w:val="26"/>
          <w:lang w:eastAsia="ru-RU"/>
        </w:rPr>
        <w:t>»</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___________</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2016</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г.</w:t>
      </w:r>
      <w:r>
        <w:rPr>
          <w:rFonts w:ascii="Times New Roman" w:eastAsia="Times New Roman" w:hAnsi="Times New Roman" w:cs="Times New Roman"/>
          <w:b/>
          <w:bCs/>
          <w:sz w:val="26"/>
          <w:szCs w:val="26"/>
          <w:lang w:eastAsia="ru-RU"/>
        </w:rPr>
        <w:t xml:space="preserve">                              </w:t>
      </w:r>
    </w:p>
    <w:p w:rsidR="002F34B8" w:rsidRDefault="002F34B8"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A33F56" w:rsidRPr="002F34B8" w:rsidRDefault="00A33F56"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Публичное акционерное общество «Башинформсвязь» (ПАО «Башинформсвязь»)</w:t>
      </w:r>
      <w:r w:rsidRPr="002F34B8">
        <w:rPr>
          <w:rFonts w:ascii="Times New Roman" w:eastAsia="Times New Roman" w:hAnsi="Times New Roman" w:cs="Times New Roman"/>
          <w:bCs/>
          <w:i/>
          <w:iCs/>
          <w:sz w:val="26"/>
          <w:szCs w:val="26"/>
          <w:lang w:eastAsia="ru-RU"/>
        </w:rPr>
        <w:t>,</w:t>
      </w:r>
      <w:r w:rsidRPr="002F34B8">
        <w:rPr>
          <w:rFonts w:ascii="Times New Roman" w:eastAsia="Times New Roman" w:hAnsi="Times New Roman" w:cs="Times New Roman"/>
          <w:sz w:val="26"/>
          <w:szCs w:val="26"/>
          <w:lang w:eastAsia="ru-RU"/>
        </w:rPr>
        <w:t xml:space="preserve"> именуемое в дальнейшем </w:t>
      </w:r>
      <w:r w:rsidRPr="002F34B8">
        <w:rPr>
          <w:rFonts w:ascii="Times New Roman" w:eastAsia="Times New Roman" w:hAnsi="Times New Roman" w:cs="Times New Roman"/>
          <w:b/>
          <w:bCs/>
          <w:sz w:val="26"/>
          <w:szCs w:val="26"/>
          <w:lang w:eastAsia="ru-RU"/>
        </w:rPr>
        <w:t>«Заказчик»</w:t>
      </w:r>
      <w:r w:rsidRPr="002F34B8">
        <w:rPr>
          <w:rFonts w:ascii="Times New Roman" w:eastAsia="Times New Roman" w:hAnsi="Times New Roman" w:cs="Times New Roman"/>
          <w:sz w:val="26"/>
          <w:szCs w:val="26"/>
          <w:lang w:eastAsia="ru-RU"/>
        </w:rPr>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w:t>
      </w:r>
      <w:r w:rsidRPr="002F34B8">
        <w:rPr>
          <w:rFonts w:ascii="Times New Roman" w:eastAsia="Times New Roman" w:hAnsi="Times New Roman" w:cs="Times New Roman"/>
          <w:sz w:val="26"/>
          <w:szCs w:val="28"/>
          <w:lang w:eastAsia="ru-RU"/>
        </w:rPr>
        <w:t xml:space="preserve">, действующего на основании доверенности №140 от 18 декабря 2015 года, с одной стороны, и </w:t>
      </w:r>
      <w:r w:rsidRPr="002F34B8">
        <w:rPr>
          <w:rFonts w:ascii="Times New Roman" w:eastAsia="Times New Roman" w:hAnsi="Times New Roman" w:cs="Times New Roman"/>
          <w:b/>
          <w:bCs/>
          <w:sz w:val="26"/>
          <w:szCs w:val="26"/>
          <w:lang w:eastAsia="ru-RU"/>
        </w:rPr>
        <w:t>____________________</w:t>
      </w:r>
      <w:r w:rsidRPr="002F34B8">
        <w:rPr>
          <w:rFonts w:ascii="Times New Roman" w:eastAsia="Times New Roman" w:hAnsi="Times New Roman" w:cs="Times New Roman"/>
          <w:sz w:val="26"/>
          <w:szCs w:val="26"/>
          <w:lang w:eastAsia="ru-RU"/>
        </w:rPr>
        <w:t xml:space="preserve">, именуемое в дальнейшем </w:t>
      </w:r>
      <w:r w:rsidRPr="002F34B8">
        <w:rPr>
          <w:rFonts w:ascii="Times New Roman" w:eastAsia="Times New Roman" w:hAnsi="Times New Roman" w:cs="Times New Roman"/>
          <w:b/>
          <w:sz w:val="26"/>
          <w:szCs w:val="26"/>
          <w:lang w:eastAsia="ru-RU"/>
        </w:rPr>
        <w:t>«Подрядчик»</w:t>
      </w:r>
      <w:r w:rsidRPr="002F34B8">
        <w:rPr>
          <w:rFonts w:ascii="Times New Roman" w:eastAsia="Times New Roman" w:hAnsi="Times New Roman" w:cs="Times New Roman"/>
          <w:sz w:val="26"/>
          <w:szCs w:val="26"/>
          <w:lang w:eastAsia="ru-RU"/>
        </w:rPr>
        <w:t>, в лице _____________________________, действующего на основании ___________________, с другой стороны,  совместно именуемые «Стороны», заключили договор от ____ _________________2016г. №________________ (далее по тексту – Договор) о нижеследующем:</w:t>
      </w:r>
    </w:p>
    <w:p w:rsidR="002F34B8" w:rsidRPr="002F34B8" w:rsidRDefault="002F34B8" w:rsidP="002F34B8">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2F34B8" w:rsidRPr="002F34B8" w:rsidRDefault="002F34B8" w:rsidP="002F34B8">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Определения</w:t>
      </w:r>
    </w:p>
    <w:p w:rsid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E00D73" w:rsidRPr="002F34B8" w:rsidRDefault="00E00D73" w:rsidP="00E00D73">
      <w:pPr>
        <w:widowControl w:val="0"/>
        <w:suppressAutoHyphens/>
        <w:spacing w:before="60" w:after="0" w:line="240" w:lineRule="auto"/>
        <w:ind w:firstLine="851"/>
        <w:jc w:val="both"/>
        <w:rPr>
          <w:rFonts w:ascii="Times New Roman" w:eastAsia="Times New Roman" w:hAnsi="Times New Roman" w:cs="Times New Roman"/>
          <w:b/>
          <w:i/>
          <w:sz w:val="26"/>
          <w:szCs w:val="28"/>
          <w:lang w:eastAsia="ru-RU"/>
        </w:rPr>
      </w:pPr>
      <w:r w:rsidRPr="002F34B8">
        <w:rPr>
          <w:rFonts w:ascii="Times New Roman" w:eastAsia="Times New Roman" w:hAnsi="Times New Roman" w:cs="Times New Roman"/>
          <w:b/>
          <w:bCs/>
          <w:sz w:val="26"/>
          <w:szCs w:val="26"/>
          <w:lang w:eastAsia="ru-RU"/>
        </w:rPr>
        <w:t xml:space="preserve">«Объект» - </w:t>
      </w:r>
      <w:r w:rsidRPr="002F34B8">
        <w:rPr>
          <w:rFonts w:ascii="Times New Roman" w:eastAsia="Times New Roman" w:hAnsi="Times New Roman" w:cs="Times New Roman"/>
          <w:bCs/>
          <w:sz w:val="26"/>
          <w:szCs w:val="26"/>
          <w:lang w:eastAsia="ru-RU"/>
        </w:rPr>
        <w:t>означает</w:t>
      </w:r>
      <w:r w:rsidRPr="002F34B8">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i/>
          <w:sz w:val="26"/>
          <w:szCs w:val="28"/>
          <w:lang w:eastAsia="ru-RU"/>
        </w:rPr>
        <w:t>[любой из нижеперечисленных объектов</w:t>
      </w:r>
      <w:r w:rsidRPr="002F34B8">
        <w:rPr>
          <w:rFonts w:ascii="Times New Roman" w:eastAsia="Times New Roman" w:hAnsi="Times New Roman" w:cs="Times New Roman"/>
          <w:b/>
          <w:i/>
          <w:sz w:val="26"/>
          <w:szCs w:val="28"/>
          <w:lang w:eastAsia="ru-RU"/>
        </w:rPr>
        <w:t>:</w:t>
      </w:r>
    </w:p>
    <w:tbl>
      <w:tblPr>
        <w:tblW w:w="9356" w:type="dxa"/>
        <w:tblLook w:val="04A0" w:firstRow="1" w:lastRow="0" w:firstColumn="1" w:lastColumn="0" w:noHBand="0" w:noVBand="1"/>
      </w:tblPr>
      <w:tblGrid>
        <w:gridCol w:w="9356"/>
      </w:tblGrid>
      <w:tr w:rsidR="00E00D73" w:rsidRPr="00E00D73" w:rsidTr="00E73159">
        <w:trPr>
          <w:trHeight w:val="285"/>
        </w:trPr>
        <w:tc>
          <w:tcPr>
            <w:tcW w:w="9356" w:type="dxa"/>
            <w:tcBorders>
              <w:top w:val="nil"/>
              <w:left w:val="nil"/>
              <w:bottom w:val="nil"/>
              <w:right w:val="nil"/>
            </w:tcBorders>
            <w:shd w:val="clear" w:color="auto" w:fill="auto"/>
            <w:noWrap/>
            <w:hideMark/>
          </w:tcPr>
          <w:p w:rsidR="00EF3071" w:rsidRPr="00EF3071" w:rsidRDefault="00EF3071" w:rsidP="00EF3071">
            <w:pPr>
              <w:spacing w:after="0" w:line="240" w:lineRule="auto"/>
              <w:rPr>
                <w:rFonts w:ascii="Times New Roman" w:eastAsia="Times New Roman" w:hAnsi="Times New Roman" w:cs="Times New Roman"/>
                <w:b/>
                <w:i/>
                <w:sz w:val="26"/>
                <w:szCs w:val="24"/>
                <w:lang w:eastAsia="ru-RU"/>
              </w:rPr>
            </w:pPr>
            <w:r w:rsidRPr="00EF3071">
              <w:rPr>
                <w:rFonts w:ascii="Times New Roman" w:eastAsia="Times New Roman" w:hAnsi="Times New Roman" w:cs="Times New Roman"/>
                <w:b/>
                <w:i/>
                <w:sz w:val="26"/>
                <w:szCs w:val="24"/>
                <w:lang w:eastAsia="ru-RU"/>
              </w:rPr>
              <w:t>«Капитальный ремонт примыканий мягкой кровли и наружных откосов</w:t>
            </w:r>
          </w:p>
          <w:p w:rsidR="00EF3071" w:rsidRPr="00EF3071" w:rsidRDefault="00EF3071" w:rsidP="00EF3071">
            <w:pPr>
              <w:spacing w:after="0" w:line="240" w:lineRule="auto"/>
              <w:rPr>
                <w:rFonts w:ascii="Times New Roman" w:eastAsia="Times New Roman" w:hAnsi="Times New Roman" w:cs="Times New Roman"/>
                <w:b/>
                <w:i/>
                <w:sz w:val="26"/>
                <w:szCs w:val="24"/>
                <w:lang w:eastAsia="ru-RU"/>
              </w:rPr>
            </w:pPr>
            <w:r w:rsidRPr="00EF3071">
              <w:rPr>
                <w:rFonts w:ascii="Times New Roman" w:eastAsia="Times New Roman" w:hAnsi="Times New Roman" w:cs="Times New Roman"/>
                <w:b/>
                <w:i/>
                <w:sz w:val="26"/>
                <w:szCs w:val="24"/>
                <w:lang w:eastAsia="ru-RU"/>
              </w:rPr>
              <w:t xml:space="preserve"> ленточного остекления оконных проемов технического блока здания</w:t>
            </w:r>
          </w:p>
          <w:p w:rsidR="00E00D73" w:rsidRPr="00E00D73" w:rsidRDefault="00EF3071" w:rsidP="00EF3071">
            <w:pPr>
              <w:spacing w:after="0" w:line="240" w:lineRule="auto"/>
              <w:rPr>
                <w:rFonts w:ascii="Arial" w:eastAsia="Times New Roman" w:hAnsi="Arial" w:cs="Arial"/>
                <w:lang w:eastAsia="ru-RU"/>
              </w:rPr>
            </w:pPr>
            <w:r w:rsidRPr="00EF3071">
              <w:rPr>
                <w:rFonts w:ascii="Times New Roman" w:eastAsia="Times New Roman" w:hAnsi="Times New Roman" w:cs="Times New Roman"/>
                <w:b/>
                <w:i/>
                <w:sz w:val="26"/>
                <w:szCs w:val="24"/>
                <w:lang w:eastAsia="ru-RU"/>
              </w:rPr>
              <w:t xml:space="preserve"> Стерлитамакского ГЦТЭТ»</w:t>
            </w:r>
          </w:p>
        </w:tc>
      </w:tr>
    </w:tbl>
    <w:p w:rsidR="002F34B8" w:rsidRPr="002F34B8" w:rsidRDefault="002F34B8" w:rsidP="002F34B8">
      <w:pPr>
        <w:widowControl w:val="0"/>
        <w:tabs>
          <w:tab w:val="num" w:pos="737"/>
          <w:tab w:val="left" w:pos="851"/>
          <w:tab w:val="left" w:pos="4122"/>
        </w:tabs>
        <w:autoSpaceDE w:val="0"/>
        <w:autoSpaceDN w:val="0"/>
        <w:adjustRightInd w:val="0"/>
        <w:spacing w:after="0" w:line="240" w:lineRule="auto"/>
        <w:ind w:right="5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b/>
          <w:sz w:val="26"/>
          <w:szCs w:val="24"/>
          <w:lang w:eastAsia="ru-RU"/>
        </w:rPr>
        <w:tab/>
      </w:r>
      <w:r w:rsidRPr="002F34B8">
        <w:rPr>
          <w:rFonts w:ascii="Times New Roman" w:eastAsia="Times New Roman" w:hAnsi="Times New Roman" w:cs="Times New Roman"/>
          <w:b/>
          <w:bCs/>
          <w:sz w:val="26"/>
          <w:szCs w:val="26"/>
          <w:lang w:eastAsia="ru-RU"/>
        </w:rPr>
        <w:t xml:space="preserve">  «Дополнительные работы» - </w:t>
      </w:r>
      <w:r w:rsidRPr="002F34B8">
        <w:rPr>
          <w:rFonts w:ascii="Times New Roman" w:eastAsia="Times New Roman" w:hAnsi="Times New Roman" w:cs="Times New Roman"/>
          <w:sz w:val="26"/>
          <w:szCs w:val="26"/>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2F34B8" w:rsidRPr="002F34B8" w:rsidRDefault="002F34B8" w:rsidP="002F34B8">
      <w:pPr>
        <w:widowControl w:val="0"/>
        <w:suppressAutoHyphens/>
        <w:spacing w:before="40" w:after="0" w:line="240" w:lineRule="auto"/>
        <w:ind w:firstLine="90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sz w:val="26"/>
          <w:szCs w:val="24"/>
          <w:lang w:eastAsia="ru-RU"/>
        </w:rPr>
        <w:t>«И</w:t>
      </w:r>
      <w:r w:rsidRPr="002F34B8">
        <w:rPr>
          <w:rFonts w:ascii="Times New Roman" w:eastAsia="Times New Roman" w:hAnsi="Times New Roman" w:cs="Times New Roman"/>
          <w:b/>
          <w:bCs/>
          <w:sz w:val="26"/>
          <w:szCs w:val="26"/>
          <w:lang w:eastAsia="ru-RU"/>
        </w:rPr>
        <w:t>сполнительная документация»</w:t>
      </w:r>
      <w:r w:rsidRPr="002F34B8">
        <w:rPr>
          <w:rFonts w:ascii="Times New Roman" w:eastAsia="Times New Roman" w:hAnsi="Times New Roman" w:cs="Times New Roman"/>
          <w:sz w:val="26"/>
          <w:szCs w:val="26"/>
          <w:lang w:eastAsia="ru-RU"/>
        </w:rPr>
        <w:t xml:space="preserve"> - совокупность документов, отражающих ход производства Работ и техническое состояние Объекта, в том числе:</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акты об освидетельствовании Скрытых работ и акты о промежуточной приемке отдельных ответственных конструкций;</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акты об индивидуальных испытаниях смонтированного оборудования;</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журналы производства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другая документация, предусмотренная строительными нормами, правилами и действующими Нормативно-правовыми актами.</w:t>
      </w:r>
    </w:p>
    <w:p w:rsidR="002F34B8" w:rsidRPr="002F34B8" w:rsidRDefault="002F34B8" w:rsidP="002F34B8">
      <w:pPr>
        <w:spacing w:before="60" w:after="0" w:line="240" w:lineRule="auto"/>
        <w:ind w:firstLine="72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 xml:space="preserve">«Материалы» - </w:t>
      </w:r>
      <w:r w:rsidRPr="002F34B8">
        <w:rPr>
          <w:rFonts w:ascii="Times New Roman" w:eastAsia="Times New Roman" w:hAnsi="Times New Roman" w:cs="Times New Roman"/>
          <w:sz w:val="26"/>
          <w:szCs w:val="26"/>
          <w:lang w:eastAsia="ru-RU"/>
        </w:rPr>
        <w:t xml:space="preserve">любые материальные ресурсы (строительные и монтажные материалы, кабель, изделия, средства для монтажа и пр.), которые необходимы для </w:t>
      </w:r>
      <w:r w:rsidRPr="002F34B8">
        <w:rPr>
          <w:rFonts w:ascii="Times New Roman" w:eastAsia="Times New Roman" w:hAnsi="Times New Roman" w:cs="Times New Roman"/>
          <w:sz w:val="26"/>
          <w:szCs w:val="26"/>
          <w:lang w:eastAsia="ru-RU"/>
        </w:rPr>
        <w:lastRenderedPageBreak/>
        <w:t>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2F34B8" w:rsidRPr="002F34B8" w:rsidRDefault="002F34B8" w:rsidP="002F34B8">
      <w:pPr>
        <w:spacing w:before="120" w:after="0" w:line="240" w:lineRule="auto"/>
        <w:ind w:firstLine="708"/>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sz w:val="26"/>
          <w:szCs w:val="26"/>
          <w:lang w:eastAsia="ru-RU"/>
        </w:rPr>
        <w:t xml:space="preserve">Нормативно – правовые акты </w:t>
      </w:r>
      <w:r w:rsidRPr="002F34B8">
        <w:rPr>
          <w:rFonts w:ascii="Times New Roman" w:eastAsia="Times New Roman" w:hAnsi="Times New Roman" w:cs="Times New Roman"/>
          <w:b/>
          <w:bCs/>
          <w:i/>
          <w:sz w:val="26"/>
          <w:szCs w:val="26"/>
          <w:lang w:eastAsia="ru-RU"/>
        </w:rPr>
        <w:t>–</w:t>
      </w:r>
      <w:r w:rsidRPr="002F34B8">
        <w:rPr>
          <w:rFonts w:ascii="Times New Roman" w:eastAsia="Times New Roman" w:hAnsi="Times New Roman" w:cs="Times New Roman"/>
          <w:sz w:val="26"/>
          <w:szCs w:val="26"/>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2F34B8" w:rsidRPr="002F34B8"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6"/>
          <w:szCs w:val="24"/>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«Площадка» </w:t>
      </w:r>
      <w:r w:rsidR="002F34B8" w:rsidRPr="002F34B8">
        <w:rPr>
          <w:rFonts w:ascii="Times New Roman" w:eastAsia="Times New Roman" w:hAnsi="Times New Roman" w:cs="Times New Roman"/>
          <w:sz w:val="26"/>
          <w:szCs w:val="26"/>
          <w:lang w:eastAsia="ru-RU"/>
        </w:rPr>
        <w:t xml:space="preserve">- территория, на которой выполняются Работы. </w:t>
      </w:r>
      <w:r w:rsidR="002F34B8" w:rsidRPr="002F34B8">
        <w:rPr>
          <w:rFonts w:ascii="Times New Roman" w:eastAsia="Times New Roman" w:hAnsi="Times New Roman" w:cs="Times New Roman"/>
          <w:b/>
          <w:bCs/>
          <w:sz w:val="26"/>
          <w:szCs w:val="26"/>
          <w:lang w:eastAsia="ru-RU"/>
        </w:rPr>
        <w:tab/>
      </w:r>
    </w:p>
    <w:p w:rsidR="002F34B8" w:rsidRPr="002F34B8"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«Проектная документация» - </w:t>
      </w:r>
      <w:r w:rsidR="002F34B8" w:rsidRPr="002F34B8">
        <w:rPr>
          <w:rFonts w:ascii="Times New Roman" w:eastAsia="Times New Roman" w:hAnsi="Times New Roman" w:cs="Times New Roman"/>
          <w:bCs/>
          <w:sz w:val="26"/>
          <w:szCs w:val="26"/>
          <w:lang w:eastAsia="ru-RU"/>
        </w:rPr>
        <w:t>согласованный</w:t>
      </w:r>
      <w:r w:rsidR="002F34B8" w:rsidRPr="002F34B8">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sz w:val="26"/>
          <w:szCs w:val="26"/>
          <w:lang w:eastAsia="ru-RU"/>
        </w:rPr>
        <w:t>рабочий проект, рабочая документация на весь объем Работ и другая документация, необходимая для выполнения Работ.</w:t>
      </w:r>
      <w:r w:rsidR="002F34B8" w:rsidRPr="002F34B8" w:rsidDel="00AC050B">
        <w:rPr>
          <w:rFonts w:ascii="Times New Roman" w:eastAsia="Times New Roman" w:hAnsi="Times New Roman" w:cs="Times New Roman"/>
          <w:b/>
          <w:bCs/>
          <w:sz w:val="26"/>
          <w:szCs w:val="26"/>
          <w:lang w:eastAsia="ru-RU"/>
        </w:rPr>
        <w:t xml:space="preserve"> </w:t>
      </w:r>
    </w:p>
    <w:p w:rsidR="002F34B8" w:rsidRPr="002F34B8" w:rsidRDefault="002F34B8" w:rsidP="00A33F56">
      <w:pPr>
        <w:widowControl w:val="0"/>
        <w:suppressAutoHyphens/>
        <w:spacing w:before="60" w:after="0" w:line="240" w:lineRule="auto"/>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 xml:space="preserve"> </w:t>
      </w:r>
      <w:r w:rsidR="00A251A5">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b/>
          <w:bCs/>
          <w:sz w:val="26"/>
          <w:szCs w:val="26"/>
          <w:lang w:eastAsia="ru-RU"/>
        </w:rPr>
        <w:t>«Работы»</w:t>
      </w:r>
      <w:r w:rsidRPr="002F34B8">
        <w:rPr>
          <w:rFonts w:ascii="Times New Roman" w:eastAsia="Times New Roman" w:hAnsi="Times New Roman" w:cs="Times New Roman"/>
          <w:sz w:val="26"/>
          <w:szCs w:val="26"/>
          <w:lang w:eastAsia="ru-RU"/>
        </w:rPr>
        <w:t xml:space="preserve"> - все работы по капитальному ремонту Объекта, подлежащие выполнению Подрядчиком, в соответствии с заданием на их выполнение (Приложение №1 к настоящему Договору)</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 xml:space="preserve">Проектной документацией, условиями настоящего Договора и перечисленные в Приложении №1 к настоящему Договору.  </w:t>
      </w:r>
    </w:p>
    <w:p w:rsidR="002F34B8" w:rsidRPr="002F34B8" w:rsidRDefault="00A251A5" w:rsidP="00A251A5">
      <w:pPr>
        <w:spacing w:before="6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«Скрытые работы» - </w:t>
      </w:r>
      <w:r w:rsidR="002F34B8" w:rsidRPr="002F34B8">
        <w:rPr>
          <w:rFonts w:ascii="Times New Roman" w:eastAsia="Times New Roman" w:hAnsi="Times New Roman" w:cs="Times New Roman"/>
          <w:sz w:val="26"/>
          <w:szCs w:val="26"/>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2F34B8" w:rsidRPr="002F34B8" w:rsidRDefault="00A251A5" w:rsidP="00A251A5">
      <w:pPr>
        <w:spacing w:before="6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«Строительно-монтажные работы» или «СМР» - </w:t>
      </w:r>
      <w:r w:rsidR="002F34B8" w:rsidRPr="002F34B8">
        <w:rPr>
          <w:rFonts w:ascii="Times New Roman" w:eastAsia="Times New Roman" w:hAnsi="Times New Roman" w:cs="Times New Roman"/>
          <w:sz w:val="26"/>
          <w:szCs w:val="26"/>
          <w:lang w:eastAsia="ru-RU"/>
        </w:rPr>
        <w:t xml:space="preserve">работы по капитальному ремонту,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rsidR="002F34B8" w:rsidRPr="002F34B8" w:rsidRDefault="002F34B8" w:rsidP="002F34B8">
      <w:pPr>
        <w:widowControl w:val="0"/>
        <w:tabs>
          <w:tab w:val="left" w:pos="4039"/>
        </w:tabs>
        <w:suppressAutoHyphens/>
        <w:spacing w:before="60"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Предмет Договора</w:t>
      </w:r>
    </w:p>
    <w:p w:rsidR="002F34B8" w:rsidRPr="002F34B8" w:rsidRDefault="002F34B8" w:rsidP="002F34B8">
      <w:pPr>
        <w:tabs>
          <w:tab w:val="num" w:pos="600"/>
        </w:tabs>
        <w:spacing w:after="0" w:line="240" w:lineRule="auto"/>
        <w:ind w:right="-1" w:firstLine="567"/>
        <w:jc w:val="both"/>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sz w:val="26"/>
          <w:szCs w:val="26"/>
          <w:lang w:eastAsia="ru-RU"/>
        </w:rPr>
        <w:t>1.1. По настоящему Договору Подрядчик обязуется выполнить Работы, включая обеспечение Работ Материалами, в сроки, определенные Графиком выполнения обязательств,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2F34B8" w:rsidRPr="002F34B8" w:rsidRDefault="002F34B8" w:rsidP="002F34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2F34B8">
        <w:rPr>
          <w:rFonts w:ascii="Times New Roman" w:eastAsia="Times New Roman" w:hAnsi="Times New Roman" w:cs="Times New Roman"/>
          <w:sz w:val="26"/>
          <w:szCs w:val="26"/>
          <w:lang w:eastAsia="ru-RU"/>
        </w:rPr>
        <w:t>1.2. Работы, указанные в п. 1.1. настоящего Договора выполняются на Площадках, адреса которых указаны в Приложении № 1 к настоящему Договору.</w:t>
      </w:r>
    </w:p>
    <w:p w:rsidR="002F34B8" w:rsidRPr="002F34B8" w:rsidRDefault="002F34B8"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1.3.</w:t>
      </w:r>
      <w:r w:rsidRPr="002F34B8">
        <w:rPr>
          <w:rFonts w:ascii="Times New Roman" w:eastAsia="Times New Roman" w:hAnsi="Times New Roman" w:cs="Times New Roman"/>
          <w:sz w:val="26"/>
          <w:szCs w:val="24"/>
          <w:lang w:eastAsia="ru-RU"/>
        </w:rPr>
        <w:t xml:space="preserve">  </w:t>
      </w:r>
      <w:r w:rsidRPr="002F34B8">
        <w:rPr>
          <w:rFonts w:ascii="Times New Roman" w:eastAsia="Times New Roman" w:hAnsi="Times New Roman" w:cs="Times New Roman"/>
          <w:sz w:val="26"/>
          <w:szCs w:val="26"/>
          <w:lang w:eastAsia="ru-RU"/>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lastRenderedPageBreak/>
        <w:t xml:space="preserve">Цена Договора и порядок расчетов </w:t>
      </w:r>
    </w:p>
    <w:p w:rsidR="002F34B8" w:rsidRPr="002F34B8"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6"/>
          <w:szCs w:val="32"/>
          <w:lang w:eastAsia="ru-RU"/>
        </w:rPr>
      </w:pPr>
      <w:r w:rsidRPr="002F34B8">
        <w:rPr>
          <w:rFonts w:ascii="Times New Roman" w:eastAsia="Times New Roman" w:hAnsi="Times New Roman" w:cs="Times New Roman"/>
          <w:bCs/>
          <w:kern w:val="32"/>
          <w:sz w:val="26"/>
          <w:szCs w:val="32"/>
          <w:lang w:eastAsia="ru-RU"/>
        </w:rPr>
        <w:tab/>
        <w:t xml:space="preserve"> 2.1. Цена Договора</w:t>
      </w:r>
      <w:r w:rsidRPr="002F34B8">
        <w:rPr>
          <w:rFonts w:ascii="Times New Roman" w:eastAsia="Times New Roman" w:hAnsi="Times New Roman" w:cs="Times New Roman"/>
          <w:bCs/>
          <w:spacing w:val="-4"/>
          <w:kern w:val="32"/>
          <w:sz w:val="26"/>
          <w:szCs w:val="32"/>
          <w:lang w:eastAsia="ru-RU"/>
        </w:rPr>
        <w:t xml:space="preserve"> включает в себя стоимость Работ и Материалов,</w:t>
      </w:r>
      <w:r w:rsidR="00A251A5">
        <w:rPr>
          <w:rFonts w:ascii="Times New Roman" w:eastAsia="Times New Roman" w:hAnsi="Times New Roman" w:cs="Times New Roman"/>
          <w:bCs/>
          <w:spacing w:val="-4"/>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и в соответствии с</w:t>
      </w:r>
      <w:r w:rsidR="00A251A5">
        <w:rPr>
          <w:rFonts w:ascii="Times New Roman" w:eastAsia="Times New Roman" w:hAnsi="Times New Roman" w:cs="Times New Roman"/>
          <w:bCs/>
          <w:kern w:val="32"/>
          <w:sz w:val="26"/>
          <w:szCs w:val="32"/>
          <w:lang w:eastAsia="ru-RU"/>
        </w:rPr>
        <w:t xml:space="preserve"> Локальным</w:t>
      </w:r>
      <w:r w:rsidRPr="002F34B8">
        <w:rPr>
          <w:rFonts w:ascii="Times New Roman" w:eastAsia="Times New Roman" w:hAnsi="Times New Roman" w:cs="Times New Roman"/>
          <w:bCs/>
          <w:kern w:val="32"/>
          <w:sz w:val="26"/>
          <w:szCs w:val="32"/>
          <w:lang w:eastAsia="ru-RU"/>
        </w:rPr>
        <w:t xml:space="preserve"> сметным расчетом (Приложение №2</w:t>
      </w:r>
      <w:r w:rsidR="00A251A5">
        <w:rPr>
          <w:rFonts w:ascii="Times New Roman" w:eastAsia="Times New Roman" w:hAnsi="Times New Roman" w:cs="Times New Roman"/>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к Договору), составляет __________ (____________) рублей ______ коп., включая НДС 18% __________ (______________) рублей __ коп.</w:t>
      </w:r>
    </w:p>
    <w:p w:rsidR="002F34B8" w:rsidRPr="002F34B8" w:rsidRDefault="00A251A5" w:rsidP="00A251A5">
      <w:pPr>
        <w:spacing w:after="0" w:line="240" w:lineRule="auto"/>
        <w:jc w:val="both"/>
        <w:rPr>
          <w:rFonts w:ascii="Times New Roman" w:eastAsia="Times New Roman" w:hAnsi="Times New Roman" w:cs="Times New Roman"/>
          <w:bCs/>
          <w:i/>
          <w:kern w:val="32"/>
          <w:sz w:val="26"/>
          <w:szCs w:val="32"/>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bCs/>
          <w:kern w:val="32"/>
          <w:sz w:val="26"/>
          <w:szCs w:val="32"/>
          <w:lang w:eastAsia="ru-RU"/>
        </w:rPr>
        <w:t>2.2</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Затраты Подрядчика,</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связанные с оказанием услуг, указанных в п. 1.3.</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настоящего Договора, включены в Цену Договора</w:t>
      </w:r>
      <w:r w:rsidR="002F34B8" w:rsidRPr="002F34B8">
        <w:rPr>
          <w:rFonts w:ascii="Times New Roman" w:eastAsia="Times New Roman" w:hAnsi="Times New Roman" w:cs="Times New Roman"/>
          <w:b/>
          <w:bCs/>
          <w:kern w:val="32"/>
          <w:sz w:val="26"/>
          <w:szCs w:val="32"/>
          <w:lang w:eastAsia="ru-RU"/>
        </w:rPr>
        <w:t>.</w:t>
      </w:r>
      <w:r w:rsidR="002F34B8" w:rsidRPr="002F34B8">
        <w:rPr>
          <w:rFonts w:ascii="Times New Roman" w:eastAsia="Times New Roman" w:hAnsi="Times New Roman" w:cs="Times New Roman"/>
          <w:bCs/>
          <w:i/>
          <w:kern w:val="32"/>
          <w:sz w:val="26"/>
          <w:szCs w:val="32"/>
          <w:lang w:eastAsia="ru-RU"/>
        </w:rPr>
        <w:t xml:space="preserve"> </w:t>
      </w:r>
    </w:p>
    <w:p w:rsidR="002F34B8" w:rsidRPr="002F34B8"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6"/>
          <w:szCs w:val="32"/>
          <w:lang w:eastAsia="ru-RU"/>
        </w:rPr>
      </w:pPr>
      <w:r w:rsidRPr="002F34B8">
        <w:rPr>
          <w:rFonts w:ascii="Times New Roman" w:eastAsia="Times New Roman" w:hAnsi="Times New Roman" w:cs="Times New Roman"/>
          <w:b/>
          <w:bCs/>
          <w:kern w:val="32"/>
          <w:sz w:val="26"/>
          <w:szCs w:val="32"/>
          <w:lang w:eastAsia="ru-RU"/>
        </w:rPr>
        <w:tab/>
      </w:r>
      <w:r w:rsidRPr="002F34B8">
        <w:rPr>
          <w:rFonts w:ascii="Times New Roman" w:eastAsia="Times New Roman" w:hAnsi="Times New Roman" w:cs="Times New Roman"/>
          <w:bCs/>
          <w:kern w:val="32"/>
          <w:sz w:val="26"/>
          <w:szCs w:val="32"/>
          <w:lang w:eastAsia="ru-RU"/>
        </w:rPr>
        <w:t>2.3.</w:t>
      </w:r>
      <w:r w:rsidRPr="002F34B8">
        <w:rPr>
          <w:rFonts w:ascii="Times New Roman" w:eastAsia="Times New Roman" w:hAnsi="Times New Roman" w:cs="Times New Roman"/>
          <w:b/>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При выявлении необходимости проведения Дополнительных работ,</w:t>
      </w:r>
      <w:r w:rsidR="00A251A5">
        <w:rPr>
          <w:rFonts w:ascii="Times New Roman" w:eastAsia="Times New Roman" w:hAnsi="Times New Roman" w:cs="Times New Roman"/>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Стороны могут подписать соответствующее соглашение. В</w:t>
      </w:r>
      <w:r w:rsidRPr="002F34B8">
        <w:rPr>
          <w:rFonts w:ascii="Times New Roman" w:eastAsia="Times New Roman" w:hAnsi="Times New Roman" w:cs="Times New Roman"/>
          <w:bCs/>
          <w:kern w:val="32"/>
          <w:sz w:val="26"/>
          <w:szCs w:val="26"/>
          <w:lang w:eastAsia="ru-RU"/>
        </w:rPr>
        <w:t xml:space="preserve"> случае увеличения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sz w:val="26"/>
          <w:szCs w:val="24"/>
          <w:lang w:eastAsia="ru-RU"/>
        </w:rPr>
        <w:t>2.4. Оплата выполняемых Работ, включая Материалы,</w:t>
      </w:r>
      <w:r w:rsidR="00A251A5">
        <w:rPr>
          <w:rFonts w:ascii="Times New Roman" w:eastAsia="Times New Roman" w:hAnsi="Times New Roman" w:cs="Times New Roman"/>
          <w:sz w:val="26"/>
          <w:szCs w:val="24"/>
          <w:lang w:eastAsia="ru-RU"/>
        </w:rPr>
        <w:t xml:space="preserve"> </w:t>
      </w:r>
      <w:r w:rsidRPr="002F34B8">
        <w:rPr>
          <w:rFonts w:ascii="Times New Roman" w:eastAsia="Times New Roman" w:hAnsi="Times New Roman" w:cs="Times New Roman"/>
          <w:sz w:val="26"/>
          <w:szCs w:val="24"/>
          <w:lang w:eastAsia="ru-RU"/>
        </w:rPr>
        <w:t>осуществляется в следующем порядке:</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2.4.1 Оплата выполненных Работ по настоящему Договору в размере 100 % производится Заказчиком в течение </w:t>
      </w:r>
      <w:r w:rsidR="0041636D">
        <w:rPr>
          <w:rFonts w:ascii="Times New Roman" w:eastAsia="Times New Roman" w:hAnsi="Times New Roman" w:cs="Times New Roman"/>
          <w:sz w:val="26"/>
          <w:szCs w:val="26"/>
          <w:lang w:eastAsia="ru-RU"/>
        </w:rPr>
        <w:t>___</w:t>
      </w:r>
      <w:r w:rsidRPr="002F34B8">
        <w:rPr>
          <w:rFonts w:ascii="Times New Roman" w:eastAsia="Times New Roman" w:hAnsi="Times New Roman" w:cs="Times New Roman"/>
          <w:sz w:val="26"/>
          <w:szCs w:val="26"/>
          <w:lang w:eastAsia="ru-RU"/>
        </w:rPr>
        <w:t xml:space="preserve"> (</w:t>
      </w:r>
      <w:r w:rsidR="0041636D">
        <w:rPr>
          <w:rFonts w:ascii="Times New Roman" w:eastAsia="Times New Roman" w:hAnsi="Times New Roman" w:cs="Times New Roman"/>
          <w:sz w:val="26"/>
          <w:szCs w:val="26"/>
          <w:lang w:eastAsia="ru-RU"/>
        </w:rPr>
        <w:t>___________</w:t>
      </w:r>
      <w:r w:rsidRPr="002F34B8">
        <w:rPr>
          <w:rFonts w:ascii="Times New Roman" w:eastAsia="Times New Roman" w:hAnsi="Times New Roman" w:cs="Times New Roman"/>
          <w:sz w:val="26"/>
          <w:szCs w:val="26"/>
          <w:lang w:eastAsia="ru-RU"/>
        </w:rPr>
        <w:t xml:space="preserve">) календарных дней с момента получения оригинала счета, выставляемого Подрядчиком не позднее 5 (Пяти) рабочих дней после </w:t>
      </w:r>
      <w:r w:rsidRPr="002F34B8">
        <w:rPr>
          <w:rFonts w:ascii="Times New Roman" w:eastAsia="Times New Roman" w:hAnsi="Times New Roman" w:cs="Times New Roman"/>
          <w:bCs/>
          <w:sz w:val="26"/>
          <w:szCs w:val="26"/>
          <w:lang w:eastAsia="ru-RU"/>
        </w:rPr>
        <w:t>подписания соответствующего Акта о приемке выполненных работ (форм</w:t>
      </w:r>
      <w:r w:rsidR="009F2A2A">
        <w:rPr>
          <w:rFonts w:ascii="Times New Roman" w:eastAsia="Times New Roman" w:hAnsi="Times New Roman" w:cs="Times New Roman"/>
          <w:bCs/>
          <w:sz w:val="26"/>
          <w:szCs w:val="26"/>
          <w:lang w:eastAsia="ru-RU"/>
        </w:rPr>
        <w:t>а</w:t>
      </w:r>
      <w:r w:rsidRPr="002F34B8">
        <w:rPr>
          <w:rFonts w:ascii="Times New Roman" w:eastAsia="Times New Roman" w:hAnsi="Times New Roman" w:cs="Times New Roman"/>
          <w:bCs/>
          <w:sz w:val="26"/>
          <w:szCs w:val="26"/>
          <w:lang w:eastAsia="ru-RU"/>
        </w:rPr>
        <w:t xml:space="preserve"> № КС-2), Справки о стоимости выполненных работ и затрат (форм</w:t>
      </w:r>
      <w:r w:rsidR="009F2A2A">
        <w:rPr>
          <w:rFonts w:ascii="Times New Roman" w:eastAsia="Times New Roman" w:hAnsi="Times New Roman" w:cs="Times New Roman"/>
          <w:bCs/>
          <w:sz w:val="26"/>
          <w:szCs w:val="26"/>
          <w:lang w:eastAsia="ru-RU"/>
        </w:rPr>
        <w:t>а</w:t>
      </w:r>
      <w:r w:rsidRPr="002F34B8">
        <w:rPr>
          <w:rFonts w:ascii="Times New Roman" w:eastAsia="Times New Roman" w:hAnsi="Times New Roman" w:cs="Times New Roman"/>
          <w:bCs/>
          <w:sz w:val="26"/>
          <w:szCs w:val="26"/>
          <w:lang w:eastAsia="ru-RU"/>
        </w:rPr>
        <w:t xml:space="preserve"> № КС-3), предоставления соответствующего оригинала счета-фактуры, при условии, что Работы выполнены надлежащим образом</w:t>
      </w:r>
      <w:r w:rsidRPr="002F34B8">
        <w:rPr>
          <w:rFonts w:ascii="Times New Roman" w:eastAsia="Times New Roman" w:hAnsi="Times New Roman" w:cs="Times New Roman"/>
          <w:sz w:val="26"/>
          <w:szCs w:val="26"/>
          <w:lang w:eastAsia="ru-RU"/>
        </w:rPr>
        <w:t>.</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2.4.2. В случае </w:t>
      </w:r>
      <w:r w:rsidR="009F2A2A">
        <w:rPr>
          <w:rFonts w:ascii="Times New Roman" w:eastAsia="Times New Roman" w:hAnsi="Times New Roman" w:cs="Times New Roman"/>
          <w:sz w:val="26"/>
          <w:szCs w:val="26"/>
          <w:lang w:eastAsia="ru-RU"/>
        </w:rPr>
        <w:t>принятия выполненных работ</w:t>
      </w:r>
      <w:r w:rsidRPr="002F34B8">
        <w:rPr>
          <w:rFonts w:ascii="Times New Roman" w:eastAsia="Times New Roman" w:hAnsi="Times New Roman" w:cs="Times New Roman"/>
          <w:sz w:val="26"/>
          <w:szCs w:val="26"/>
          <w:lang w:eastAsia="ru-RU"/>
        </w:rPr>
        <w:t xml:space="preserve">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2.5.</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Сроки выполнения обязательств</w:t>
      </w:r>
    </w:p>
    <w:p w:rsidR="002F34B8" w:rsidRPr="002F34B8" w:rsidRDefault="002F34B8" w:rsidP="002F34B8">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3.1</w:t>
      </w:r>
      <w:r w:rsidRPr="002F34B8">
        <w:rPr>
          <w:rFonts w:ascii="Times New Roman" w:eastAsia="Times New Roman" w:hAnsi="Times New Roman" w:cs="Times New Roman"/>
          <w:sz w:val="26"/>
          <w:szCs w:val="26"/>
          <w:lang w:eastAsia="ru-RU"/>
        </w:rPr>
        <w:t>.  Сроки выполнения обязательств по настоящему Договору, определяются в соответствии с Графиком выполнения обязательств (Приложение № 3 к Договору)</w:t>
      </w:r>
      <w:r w:rsidR="004F6E9E" w:rsidRPr="004F6E9E">
        <w:rPr>
          <w:rFonts w:ascii="Times New Roman" w:eastAsia="Times New Roman" w:hAnsi="Times New Roman" w:cs="Times New Roman"/>
          <w:sz w:val="26"/>
          <w:szCs w:val="26"/>
          <w:lang w:eastAsia="ru-RU"/>
        </w:rPr>
        <w:t xml:space="preserve">, </w:t>
      </w:r>
      <w:r w:rsidR="00E73159">
        <w:rPr>
          <w:rFonts w:ascii="Times New Roman" w:eastAsia="Times New Roman" w:hAnsi="Times New Roman" w:cs="Times New Roman"/>
          <w:sz w:val="26"/>
          <w:szCs w:val="26"/>
          <w:lang w:eastAsia="ru-RU"/>
        </w:rPr>
        <w:t xml:space="preserve">но </w:t>
      </w:r>
      <w:r w:rsidR="004F6E9E">
        <w:rPr>
          <w:rFonts w:ascii="Times New Roman" w:eastAsia="Times New Roman" w:hAnsi="Times New Roman" w:cs="Times New Roman"/>
          <w:sz w:val="26"/>
          <w:szCs w:val="26"/>
          <w:lang w:eastAsia="ru-RU"/>
        </w:rPr>
        <w:t xml:space="preserve">не более </w:t>
      </w:r>
      <w:r w:rsidR="004F6E9E" w:rsidRPr="00D31FDB">
        <w:rPr>
          <w:rFonts w:ascii="Times New Roman" w:eastAsia="Times New Roman" w:hAnsi="Times New Roman" w:cs="Times New Roman"/>
          <w:sz w:val="26"/>
          <w:szCs w:val="26"/>
          <w:lang w:eastAsia="ru-RU"/>
        </w:rPr>
        <w:t>3</w:t>
      </w:r>
      <w:r w:rsidR="004F6E9E">
        <w:rPr>
          <w:rFonts w:ascii="Times New Roman" w:eastAsia="Times New Roman" w:hAnsi="Times New Roman" w:cs="Times New Roman"/>
          <w:sz w:val="26"/>
          <w:szCs w:val="26"/>
          <w:lang w:eastAsia="ru-RU"/>
        </w:rPr>
        <w:t xml:space="preserve">0 (тридцати) календарных дней с </w:t>
      </w:r>
      <w:r w:rsidR="00E73159">
        <w:rPr>
          <w:rFonts w:ascii="Times New Roman" w:eastAsia="Times New Roman" w:hAnsi="Times New Roman" w:cs="Times New Roman"/>
          <w:sz w:val="26"/>
          <w:szCs w:val="26"/>
          <w:lang w:eastAsia="ru-RU"/>
        </w:rPr>
        <w:t>даты</w:t>
      </w:r>
      <w:r w:rsidR="004F6E9E">
        <w:rPr>
          <w:rFonts w:ascii="Times New Roman" w:eastAsia="Times New Roman" w:hAnsi="Times New Roman" w:cs="Times New Roman"/>
          <w:sz w:val="26"/>
          <w:szCs w:val="26"/>
          <w:lang w:eastAsia="ru-RU"/>
        </w:rPr>
        <w:t xml:space="preserve"> </w:t>
      </w:r>
      <w:r w:rsidR="00E73159">
        <w:rPr>
          <w:rFonts w:ascii="Times New Roman" w:eastAsia="Times New Roman" w:hAnsi="Times New Roman" w:cs="Times New Roman"/>
          <w:sz w:val="26"/>
          <w:szCs w:val="26"/>
          <w:lang w:eastAsia="ru-RU"/>
        </w:rPr>
        <w:t>заключения</w:t>
      </w:r>
      <w:r w:rsidR="004F6E9E">
        <w:rPr>
          <w:rFonts w:ascii="Times New Roman" w:eastAsia="Times New Roman" w:hAnsi="Times New Roman" w:cs="Times New Roman"/>
          <w:sz w:val="26"/>
          <w:szCs w:val="26"/>
          <w:lang w:eastAsia="ru-RU"/>
        </w:rPr>
        <w:t xml:space="preserve"> договора.</w:t>
      </w:r>
    </w:p>
    <w:p w:rsidR="002F34B8" w:rsidRPr="002F34B8" w:rsidRDefault="002F34B8" w:rsidP="002F34B8">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3.2.</w:t>
      </w:r>
      <w:r w:rsidRPr="002F34B8">
        <w:rPr>
          <w:rFonts w:ascii="Times New Roman" w:eastAsia="Times New Roman" w:hAnsi="Times New Roman" w:cs="Times New Roman"/>
          <w:bCs/>
          <w:iCs/>
          <w:sz w:val="26"/>
          <w:szCs w:val="26"/>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2F34B8" w:rsidRPr="002F34B8" w:rsidRDefault="002F34B8" w:rsidP="002F34B8">
      <w:pPr>
        <w:widowControl w:val="0"/>
        <w:suppressAutoHyphens/>
        <w:spacing w:after="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3.3</w:t>
      </w:r>
      <w:r w:rsidRPr="002F34B8">
        <w:rPr>
          <w:rFonts w:ascii="Times New Roman" w:eastAsia="Times New Roman" w:hAnsi="Times New Roman" w:cs="Times New Roman"/>
          <w:sz w:val="26"/>
          <w:szCs w:val="26"/>
          <w:lang w:eastAsia="ru-RU"/>
        </w:rPr>
        <w:t xml:space="preserve">.  Подрядчик имеет </w:t>
      </w:r>
      <w:bookmarkStart w:id="0" w:name="_GoBack"/>
      <w:bookmarkEnd w:id="0"/>
      <w:r w:rsidRPr="002F34B8">
        <w:rPr>
          <w:rFonts w:ascii="Times New Roman" w:eastAsia="Times New Roman" w:hAnsi="Times New Roman" w:cs="Times New Roman"/>
          <w:sz w:val="26"/>
          <w:szCs w:val="26"/>
          <w:lang w:eastAsia="ru-RU"/>
        </w:rPr>
        <w:t>право выполнить Работы досрочно по согласованию с Заказчиком.</w:t>
      </w:r>
    </w:p>
    <w:p w:rsidR="002F34B8" w:rsidRPr="002F34B8" w:rsidRDefault="002F34B8" w:rsidP="002F34B8">
      <w:pPr>
        <w:spacing w:after="0" w:line="240" w:lineRule="auto"/>
        <w:ind w:firstLine="720"/>
        <w:jc w:val="both"/>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Обязательства Сторон</w:t>
      </w:r>
    </w:p>
    <w:p w:rsidR="002F34B8" w:rsidRPr="002F34B8" w:rsidRDefault="002F34B8" w:rsidP="002F34B8">
      <w:pPr>
        <w:spacing w:after="0" w:line="240" w:lineRule="auto"/>
        <w:ind w:firstLine="567"/>
        <w:jc w:val="both"/>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4.1.</w:t>
      </w:r>
      <w:r w:rsidRPr="002F34B8">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b/>
          <w:bCs/>
          <w:sz w:val="26"/>
          <w:szCs w:val="26"/>
          <w:lang w:eastAsia="ru-RU"/>
        </w:rPr>
        <w:t>Обязательства Заказчика</w:t>
      </w:r>
    </w:p>
    <w:p w:rsidR="002F34B8" w:rsidRPr="002F34B8" w:rsidRDefault="002F34B8" w:rsidP="002F34B8">
      <w:pPr>
        <w:autoSpaceDE w:val="0"/>
        <w:autoSpaceDN w:val="0"/>
        <w:adjustRightInd w:val="0"/>
        <w:spacing w:before="120" w:after="0" w:line="240" w:lineRule="auto"/>
        <w:ind w:firstLine="567"/>
        <w:jc w:val="both"/>
        <w:outlineLvl w:val="0"/>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lastRenderedPageBreak/>
        <w:t>4.1.1.</w:t>
      </w:r>
      <w:r w:rsidRPr="002F34B8">
        <w:rPr>
          <w:rFonts w:ascii="Times New Roman" w:eastAsia="Times New Roman" w:hAnsi="Times New Roman" w:cs="Times New Roman"/>
          <w:sz w:val="26"/>
          <w:szCs w:val="26"/>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4.1.2.</w:t>
      </w:r>
      <w:r w:rsidRPr="002F34B8">
        <w:rPr>
          <w:rFonts w:ascii="Times New Roman" w:eastAsia="Times New Roman" w:hAnsi="Times New Roman" w:cs="Times New Roman"/>
          <w:sz w:val="26"/>
          <w:szCs w:val="26"/>
          <w:lang w:eastAsia="ru-RU"/>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bCs/>
          <w:sz w:val="26"/>
          <w:szCs w:val="26"/>
          <w:lang w:eastAsia="ru-RU"/>
        </w:rPr>
        <w:t>4.1.3.</w:t>
      </w:r>
      <w:r w:rsidRPr="002F34B8">
        <w:rPr>
          <w:rFonts w:ascii="Times New Roman" w:eastAsia="Times New Roman" w:hAnsi="Times New Roman" w:cs="Times New Roman"/>
          <w:sz w:val="26"/>
          <w:szCs w:val="26"/>
          <w:lang w:eastAsia="ru-RU"/>
        </w:rPr>
        <w:t>Принять выполненные Работы</w:t>
      </w:r>
      <w:r w:rsidRPr="002F34B8">
        <w:rPr>
          <w:rFonts w:ascii="Times New Roman" w:eastAsia="Times New Roman" w:hAnsi="Times New Roman" w:cs="Times New Roman"/>
          <w:i/>
          <w:sz w:val="26"/>
          <w:szCs w:val="24"/>
          <w:lang w:eastAsia="ru-RU"/>
        </w:rPr>
        <w:t>.</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4.1.4.</w:t>
      </w:r>
      <w:r w:rsidRPr="002F34B8">
        <w:rPr>
          <w:rFonts w:ascii="Times New Roman" w:eastAsia="Times New Roman" w:hAnsi="Times New Roman" w:cs="Times New Roman"/>
          <w:sz w:val="26"/>
          <w:szCs w:val="26"/>
          <w:lang w:eastAsia="ru-RU"/>
        </w:rPr>
        <w:t xml:space="preserve">Выполнить </w:t>
      </w:r>
      <w:r w:rsidRPr="002F34B8">
        <w:rPr>
          <w:rFonts w:ascii="Times New Roman" w:eastAsia="Times New Roman" w:hAnsi="Times New Roman" w:cs="Times New Roman"/>
          <w:sz w:val="26"/>
          <w:szCs w:val="24"/>
          <w:lang w:eastAsia="ru-RU"/>
        </w:rPr>
        <w:t>в полном объеме</w:t>
      </w:r>
      <w:r w:rsidRPr="002F34B8">
        <w:rPr>
          <w:rFonts w:ascii="Times New Roman" w:eastAsia="Times New Roman" w:hAnsi="Times New Roman" w:cs="Times New Roman"/>
          <w:sz w:val="26"/>
          <w:szCs w:val="26"/>
          <w:lang w:eastAsia="ru-RU"/>
        </w:rPr>
        <w:t xml:space="preserve"> и в надлежащий срок любые другие обязательства, предусмотренные в настоящем Договоре.</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6"/>
          <w:lang w:eastAsia="ru-RU"/>
        </w:rPr>
        <w:t>4.1.5.По письменному запросу Подрядчика выдать его сотрудникам доверенность для</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2F34B8" w:rsidRPr="002F34B8" w:rsidRDefault="002F34B8" w:rsidP="002F34B8">
      <w:pPr>
        <w:suppressAutoHyphens/>
        <w:spacing w:before="60" w:after="0" w:line="240" w:lineRule="auto"/>
        <w:jc w:val="both"/>
        <w:rPr>
          <w:rFonts w:ascii="Times New Roman" w:eastAsia="Times New Roman" w:hAnsi="Times New Roman" w:cs="Times New Roman"/>
          <w:b/>
          <w:sz w:val="26"/>
          <w:szCs w:val="26"/>
          <w:lang w:eastAsia="ru-RU"/>
        </w:rPr>
      </w:pPr>
    </w:p>
    <w:p w:rsidR="002F34B8" w:rsidRPr="002F34B8" w:rsidRDefault="002F34B8" w:rsidP="002F34B8">
      <w:pPr>
        <w:widowControl w:val="0"/>
        <w:suppressAutoHyphens/>
        <w:spacing w:after="0" w:line="240" w:lineRule="auto"/>
        <w:jc w:val="both"/>
        <w:rPr>
          <w:rFonts w:ascii="Times New Roman" w:eastAsia="Times New Roman" w:hAnsi="Times New Roman" w:cs="Times New Roman"/>
          <w:sz w:val="26"/>
          <w:szCs w:val="24"/>
          <w:lang w:eastAsia="ru-RU"/>
        </w:rPr>
      </w:pP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4.2. Обязательства Подрядчика</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4.2.1.</w:t>
      </w:r>
      <w:r w:rsidRPr="002F34B8">
        <w:rPr>
          <w:rFonts w:ascii="Times New Roman" w:eastAsia="Times New Roman" w:hAnsi="Times New Roman" w:cs="Times New Roman"/>
          <w:sz w:val="26"/>
          <w:szCs w:val="26"/>
          <w:lang w:eastAsia="ru-RU"/>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6"/>
          <w:szCs w:val="28"/>
          <w:lang w:eastAsia="ru-RU"/>
        </w:rPr>
      </w:pPr>
      <w:r w:rsidRPr="002F34B8">
        <w:rPr>
          <w:rFonts w:ascii="Times New Roman" w:eastAsia="Times New Roman" w:hAnsi="Times New Roman" w:cs="Times New Roman"/>
          <w:bCs/>
          <w:sz w:val="26"/>
          <w:szCs w:val="26"/>
          <w:lang w:eastAsia="ru-RU"/>
        </w:rPr>
        <w:t>4.2.2.</w:t>
      </w:r>
      <w:r w:rsidRPr="002F34B8">
        <w:rPr>
          <w:rFonts w:ascii="Times New Roman" w:eastAsia="Times New Roman" w:hAnsi="Times New Roman" w:cs="Times New Roman"/>
          <w:sz w:val="26"/>
          <w:szCs w:val="26"/>
          <w:lang w:eastAsia="ru-RU"/>
        </w:rPr>
        <w:t xml:space="preserve"> Обеспечить </w:t>
      </w:r>
      <w:r w:rsidRPr="002F34B8">
        <w:rPr>
          <w:rFonts w:ascii="Times New Roman" w:eastAsia="Times New Roman" w:hAnsi="Times New Roman" w:cs="Times New Roman"/>
          <w:bCs/>
          <w:iCs/>
          <w:sz w:val="26"/>
          <w:szCs w:val="28"/>
          <w:lang w:eastAsia="ru-RU"/>
        </w:rPr>
        <w:t>выполнение на Площадках необходимых мероприятий по технике безопасности и охране окружающей среды во время проведения Работ.</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4.2.3.</w:t>
      </w:r>
      <w:r w:rsidRPr="002F34B8">
        <w:rPr>
          <w:rFonts w:ascii="Times New Roman" w:eastAsia="Times New Roman" w:hAnsi="Times New Roman" w:cs="Times New Roman"/>
          <w:sz w:val="26"/>
          <w:szCs w:val="26"/>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i/>
          <w:iCs/>
          <w:sz w:val="26"/>
          <w:szCs w:val="26"/>
          <w:lang w:eastAsia="ru-RU"/>
        </w:rPr>
      </w:pPr>
      <w:r w:rsidRPr="002F34B8">
        <w:rPr>
          <w:rFonts w:ascii="Times New Roman" w:eastAsia="Times New Roman" w:hAnsi="Times New Roman" w:cs="Times New Roman"/>
          <w:bCs/>
          <w:sz w:val="26"/>
          <w:szCs w:val="26"/>
          <w:lang w:eastAsia="ru-RU"/>
        </w:rPr>
        <w:t>4.2.4.</w:t>
      </w:r>
      <w:r w:rsidRPr="002F34B8">
        <w:rPr>
          <w:rFonts w:ascii="Times New Roman" w:eastAsia="Times New Roman" w:hAnsi="Times New Roman" w:cs="Times New Roman"/>
          <w:sz w:val="26"/>
          <w:szCs w:val="26"/>
          <w:lang w:eastAsia="ru-RU"/>
        </w:rPr>
        <w:t xml:space="preserve"> Обеспечить соблюдение сроков выполнения Работ, в соответствии с Графиком выполнения обязательств (Приложение № 3 к Договору). </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4.2.5.</w:t>
      </w:r>
      <w:r w:rsidRPr="002F34B8">
        <w:rPr>
          <w:rFonts w:ascii="Times New Roman" w:eastAsia="Times New Roman" w:hAnsi="Times New Roman" w:cs="Times New Roman"/>
          <w:sz w:val="26"/>
          <w:szCs w:val="26"/>
          <w:lang w:eastAsia="ru-RU"/>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2F34B8" w:rsidRPr="002F34B8" w:rsidRDefault="002F34B8" w:rsidP="002F34B8">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4"/>
          <w:lang w:eastAsia="ru-RU"/>
        </w:rPr>
        <w:t>4.2.</w:t>
      </w:r>
      <w:r w:rsidR="00A251A5">
        <w:rPr>
          <w:rFonts w:ascii="Times New Roman" w:eastAsia="Times New Roman" w:hAnsi="Times New Roman" w:cs="Times New Roman"/>
          <w:sz w:val="26"/>
          <w:szCs w:val="24"/>
          <w:lang w:eastAsia="ru-RU"/>
        </w:rPr>
        <w:t>6</w:t>
      </w:r>
      <w:r w:rsidRPr="002F34B8">
        <w:rPr>
          <w:rFonts w:ascii="Times New Roman" w:eastAsia="Times New Roman" w:hAnsi="Times New Roman" w:cs="Times New Roman"/>
          <w:sz w:val="26"/>
          <w:szCs w:val="24"/>
          <w:lang w:eastAsia="ru-RU"/>
        </w:rPr>
        <w:t>.</w:t>
      </w:r>
      <w:r w:rsidRPr="002F34B8">
        <w:rPr>
          <w:rFonts w:ascii="Times New Roman" w:eastAsia="Times New Roman" w:hAnsi="Times New Roman" w:cs="Times New Roman"/>
          <w:sz w:val="26"/>
          <w:szCs w:val="26"/>
          <w:lang w:eastAsia="ru-RU"/>
        </w:rPr>
        <w:t xml:space="preserve">Выполнить </w:t>
      </w:r>
      <w:r w:rsidRPr="002F34B8">
        <w:rPr>
          <w:rFonts w:ascii="Times New Roman" w:eastAsia="Times New Roman" w:hAnsi="Times New Roman" w:cs="Times New Roman"/>
          <w:sz w:val="26"/>
          <w:szCs w:val="24"/>
          <w:lang w:eastAsia="ru-RU"/>
        </w:rPr>
        <w:t>в полном объеме</w:t>
      </w:r>
      <w:r w:rsidRPr="002F34B8">
        <w:rPr>
          <w:rFonts w:ascii="Times New Roman" w:eastAsia="Times New Roman" w:hAnsi="Times New Roman" w:cs="Times New Roman"/>
          <w:sz w:val="26"/>
          <w:szCs w:val="26"/>
          <w:lang w:eastAsia="ru-RU"/>
        </w:rPr>
        <w:t xml:space="preserve"> любые другие обязательства, предусмотренные в настоящем Договоре.</w:t>
      </w:r>
    </w:p>
    <w:p w:rsidR="002F34B8" w:rsidRPr="002F34B8" w:rsidRDefault="002F34B8" w:rsidP="002F34B8">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color w:val="000000"/>
          <w:sz w:val="26"/>
          <w:szCs w:val="26"/>
          <w:lang w:eastAsia="ru-RU"/>
        </w:rPr>
        <w:t>4.2.</w:t>
      </w:r>
      <w:r w:rsidR="00A251A5">
        <w:rPr>
          <w:rFonts w:ascii="Times New Roman" w:eastAsia="Times New Roman" w:hAnsi="Times New Roman" w:cs="Times New Roman"/>
          <w:color w:val="000000"/>
          <w:sz w:val="26"/>
          <w:szCs w:val="26"/>
          <w:lang w:eastAsia="ru-RU"/>
        </w:rPr>
        <w:t>7</w:t>
      </w:r>
      <w:r w:rsidRPr="002F34B8">
        <w:rPr>
          <w:rFonts w:ascii="Times New Roman" w:eastAsia="Times New Roman" w:hAnsi="Times New Roman" w:cs="Times New Roman"/>
          <w:color w:val="000000"/>
          <w:sz w:val="26"/>
          <w:szCs w:val="26"/>
          <w:lang w:eastAsia="ru-RU"/>
        </w:rPr>
        <w:t xml:space="preserve">.Предоставлять </w:t>
      </w:r>
      <w:r w:rsidRPr="002F34B8">
        <w:rPr>
          <w:rFonts w:ascii="Times New Roman" w:eastAsia="Times New Roman" w:hAnsi="Times New Roman" w:cs="Times New Roman"/>
          <w:sz w:val="26"/>
          <w:szCs w:val="26"/>
          <w:lang w:eastAsia="ru-RU"/>
        </w:rPr>
        <w:t>Заказчику</w:t>
      </w:r>
      <w:r w:rsidRPr="002F34B8">
        <w:rPr>
          <w:rFonts w:ascii="Times New Roman" w:eastAsia="Times New Roman" w:hAnsi="Times New Roman" w:cs="Times New Roman"/>
          <w:color w:val="000000"/>
          <w:sz w:val="26"/>
          <w:szCs w:val="26"/>
          <w:lang w:eastAsia="ru-RU"/>
        </w:rPr>
        <w:t xml:space="preserve"> информацию об изменении в цепочке собственников Подрядчика, включая бенефициаров (в том числе, конечных) не</w:t>
      </w:r>
      <w:r w:rsidRPr="002F34B8">
        <w:rPr>
          <w:rFonts w:ascii="Times New Roman" w:eastAsia="Times New Roman" w:hAnsi="Times New Roman" w:cs="Times New Roman"/>
          <w:sz w:val="26"/>
          <w:szCs w:val="26"/>
          <w:lang w:eastAsia="ru-RU"/>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2F34B8">
        <w:rPr>
          <w:rFonts w:ascii="Times New Roman" w:eastAsia="Times New Roman" w:hAnsi="Times New Roman" w:cs="Times New Roman"/>
          <w:color w:val="000000"/>
          <w:sz w:val="26"/>
          <w:szCs w:val="26"/>
          <w:lang w:eastAsia="ru-RU"/>
        </w:rPr>
        <w:t>Подрядчик</w:t>
      </w:r>
      <w:r w:rsidRPr="002F34B8">
        <w:rPr>
          <w:rFonts w:ascii="Times New Roman" w:eastAsia="Times New Roman" w:hAnsi="Times New Roman" w:cs="Times New Roman"/>
          <w:sz w:val="26"/>
          <w:szCs w:val="26"/>
          <w:lang w:eastAsia="ru-RU"/>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2F34B8">
        <w:rPr>
          <w:rFonts w:ascii="Times New Roman" w:eastAsia="Times New Roman" w:hAnsi="Times New Roman" w:cs="Times New Roman"/>
          <w:color w:val="000000"/>
          <w:sz w:val="26"/>
          <w:szCs w:val="26"/>
          <w:lang w:eastAsia="ru-RU"/>
        </w:rPr>
        <w:t>Подрядчик</w:t>
      </w:r>
      <w:r w:rsidRPr="002F34B8">
        <w:rPr>
          <w:rFonts w:ascii="Times New Roman" w:eastAsia="Times New Roman" w:hAnsi="Times New Roman" w:cs="Times New Roman"/>
          <w:sz w:val="26"/>
          <w:szCs w:val="26"/>
          <w:lang w:eastAsia="ru-RU"/>
        </w:rPr>
        <w:t>а.</w:t>
      </w:r>
    </w:p>
    <w:p w:rsidR="002F34B8" w:rsidRPr="002F34B8" w:rsidRDefault="002F34B8" w:rsidP="002F34B8">
      <w:pPr>
        <w:widowControl w:val="0"/>
        <w:suppressAutoHyphens/>
        <w:spacing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widowControl w:val="0"/>
        <w:suppressAutoHyphens/>
        <w:spacing w:after="0" w:line="240" w:lineRule="auto"/>
        <w:jc w:val="both"/>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 Производство Работ</w:t>
      </w:r>
    </w:p>
    <w:p w:rsidR="002F34B8" w:rsidRPr="002F34B8" w:rsidRDefault="002F34B8" w:rsidP="002F34B8">
      <w:pPr>
        <w:autoSpaceDE w:val="0"/>
        <w:autoSpaceDN w:val="0"/>
        <w:adjustRightInd w:val="0"/>
        <w:spacing w:before="108" w:after="108" w:line="240" w:lineRule="auto"/>
        <w:ind w:left="900" w:hanging="333"/>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lastRenderedPageBreak/>
        <w:t xml:space="preserve">5.1. Производство Работ </w:t>
      </w:r>
    </w:p>
    <w:p w:rsidR="002F34B8" w:rsidRPr="002F34B8" w:rsidRDefault="002F34B8" w:rsidP="002F34B8">
      <w:pPr>
        <w:tabs>
          <w:tab w:val="num" w:pos="2291"/>
        </w:tabs>
        <w:spacing w:before="120" w:after="0" w:line="240" w:lineRule="auto"/>
        <w:ind w:left="65" w:firstLine="502"/>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5.1.3. Подрядчик обязан немедленно предупредить Заказчика и до получения указаний приостановить выполнения Работ в случаях:</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непригодности предоставленного Заказчиком Оборудования, недостатков в Проектной документации;</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возможных неблагоприятных для Заказчика последствий выполнения Подрядчиком его указаний о способе выполнения Работ;</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при иных, не зависящих от Подрядчика обстоятельствах, которые грозят годности или прочности выполняемым результатам Работ.</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2F34B8" w:rsidRPr="002F34B8"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6"/>
          <w:lang w:eastAsia="ru-RU"/>
        </w:rPr>
        <w:t>5.1.</w:t>
      </w:r>
      <w:r w:rsidR="00AB3C02">
        <w:rPr>
          <w:rFonts w:ascii="Times New Roman" w:eastAsia="Times New Roman" w:hAnsi="Times New Roman" w:cs="Times New Roman"/>
          <w:sz w:val="26"/>
          <w:szCs w:val="26"/>
          <w:lang w:eastAsia="ru-RU"/>
        </w:rPr>
        <w:t>6</w:t>
      </w:r>
      <w:r w:rsidRPr="002F34B8">
        <w:rPr>
          <w:rFonts w:ascii="Times New Roman" w:eastAsia="Times New Roman" w:hAnsi="Times New Roman" w:cs="Times New Roman"/>
          <w:sz w:val="26"/>
          <w:szCs w:val="26"/>
          <w:lang w:eastAsia="ru-RU"/>
        </w:rPr>
        <w:t>. С момента начала Работ</w:t>
      </w:r>
      <w:r w:rsidRPr="002F34B8">
        <w:rPr>
          <w:rFonts w:ascii="Times New Roman" w:eastAsia="Times New Roman" w:hAnsi="Times New Roman" w:cs="Times New Roman"/>
          <w:sz w:val="26"/>
          <w:szCs w:val="24"/>
          <w:lang w:eastAsia="ru-RU"/>
        </w:rPr>
        <w:t xml:space="preserve"> Подрядчик обязан</w:t>
      </w:r>
      <w:r w:rsidRPr="002F34B8">
        <w:rPr>
          <w:rFonts w:ascii="Times New Roman" w:eastAsia="Times New Roman" w:hAnsi="Times New Roman" w:cs="Times New Roman"/>
          <w:b/>
          <w:sz w:val="26"/>
          <w:szCs w:val="24"/>
          <w:lang w:eastAsia="ru-RU"/>
        </w:rPr>
        <w:t xml:space="preserve"> с</w:t>
      </w:r>
      <w:r w:rsidRPr="002F34B8">
        <w:rPr>
          <w:rFonts w:ascii="Times New Roman" w:eastAsia="Times New Roman" w:hAnsi="Times New Roman" w:cs="Times New Roman"/>
          <w:sz w:val="26"/>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2F34B8" w:rsidRPr="002F34B8"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w:t>
      </w:r>
      <w:r w:rsidR="00AB3C02">
        <w:rPr>
          <w:rFonts w:ascii="Times New Roman" w:eastAsia="Times New Roman" w:hAnsi="Times New Roman" w:cs="Times New Roman"/>
          <w:sz w:val="26"/>
          <w:szCs w:val="26"/>
          <w:lang w:eastAsia="ru-RU"/>
        </w:rPr>
        <w:t>7</w:t>
      </w:r>
      <w:r w:rsidRPr="002F34B8">
        <w:rPr>
          <w:rFonts w:ascii="Times New Roman" w:eastAsia="Times New Roman" w:hAnsi="Times New Roman" w:cs="Times New Roman"/>
          <w:sz w:val="26"/>
          <w:szCs w:val="26"/>
          <w:lang w:eastAsia="ru-RU"/>
        </w:rPr>
        <w:t>. С момента начала Работ и до их завершения Подрядчик ведет журнал производства Работ по форме, согласованной Сторонами.</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6"/>
          <w:szCs w:val="24"/>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Гарантии качества на выполненные Работы </w:t>
      </w:r>
    </w:p>
    <w:p w:rsidR="002F34B8" w:rsidRPr="002F34B8" w:rsidRDefault="002F34B8" w:rsidP="002F34B8">
      <w:pPr>
        <w:autoSpaceDE w:val="0"/>
        <w:autoSpaceDN w:val="0"/>
        <w:adjustRightInd w:val="0"/>
        <w:spacing w:before="108" w:after="108" w:line="240" w:lineRule="auto"/>
        <w:ind w:left="540"/>
        <w:jc w:val="center"/>
        <w:outlineLvl w:val="0"/>
        <w:rPr>
          <w:rFonts w:ascii="Times New Roman" w:eastAsia="Times New Roman" w:hAnsi="Times New Roman" w:cs="Times New Roman"/>
          <w:b/>
          <w:bCs/>
          <w:sz w:val="26"/>
          <w:szCs w:val="26"/>
          <w:lang w:eastAsia="ru-RU"/>
        </w:rPr>
      </w:pPr>
    </w:p>
    <w:p w:rsidR="002F34B8" w:rsidRPr="002F34B8"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6.1. Гарантии качества распространяются на Работы и Материалы, выполненные Подрядчиком по Договору</w:t>
      </w:r>
      <w:r w:rsidRPr="002F34B8">
        <w:rPr>
          <w:rFonts w:ascii="Times New Roman" w:eastAsia="Times New Roman" w:hAnsi="Times New Roman" w:cs="Times New Roman"/>
          <w:i/>
          <w:sz w:val="26"/>
          <w:szCs w:val="24"/>
          <w:lang w:eastAsia="ru-RU"/>
        </w:rPr>
        <w:t>.</w:t>
      </w:r>
    </w:p>
    <w:p w:rsidR="002F34B8" w:rsidRPr="002F34B8"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6.2. Гарантийный срок на выполненные Работы, используемые Материалы состав</w:t>
      </w:r>
      <w:r w:rsidR="00E73159">
        <w:rPr>
          <w:rFonts w:ascii="Times New Roman" w:eastAsia="Times New Roman" w:hAnsi="Times New Roman" w:cs="Times New Roman"/>
          <w:sz w:val="26"/>
          <w:szCs w:val="26"/>
          <w:lang w:eastAsia="ru-RU"/>
        </w:rPr>
        <w:t>ляет 24 (двадцать четыре) месяца</w:t>
      </w:r>
      <w:r w:rsidRPr="002F34B8">
        <w:rPr>
          <w:rFonts w:ascii="Times New Roman" w:eastAsia="Times New Roman" w:hAnsi="Times New Roman" w:cs="Times New Roman"/>
          <w:sz w:val="26"/>
          <w:szCs w:val="26"/>
          <w:lang w:eastAsia="ru-RU"/>
        </w:rPr>
        <w:t xml:space="preserve"> с даты подписания </w:t>
      </w:r>
      <w:r w:rsidRPr="00EF3071">
        <w:rPr>
          <w:rFonts w:ascii="Times New Roman" w:eastAsia="Times New Roman" w:hAnsi="Times New Roman" w:cs="Times New Roman"/>
          <w:sz w:val="26"/>
          <w:szCs w:val="26"/>
          <w:lang w:eastAsia="ru-RU"/>
        </w:rPr>
        <w:t xml:space="preserve">Акта </w:t>
      </w:r>
      <w:r w:rsidR="00EF3071" w:rsidRPr="00EF3071">
        <w:rPr>
          <w:rFonts w:ascii="Times New Roman" w:eastAsia="Times New Roman" w:hAnsi="Times New Roman" w:cs="Times New Roman"/>
          <w:sz w:val="26"/>
          <w:szCs w:val="26"/>
          <w:lang w:eastAsia="ru-RU"/>
        </w:rPr>
        <w:t xml:space="preserve">о приемке выполненных работ (форма № КС-2) </w:t>
      </w:r>
      <w:r w:rsidRPr="002F34B8">
        <w:rPr>
          <w:rFonts w:ascii="Times New Roman" w:eastAsia="Times New Roman" w:hAnsi="Times New Roman" w:cs="Times New Roman"/>
          <w:sz w:val="26"/>
          <w:szCs w:val="26"/>
          <w:lang w:eastAsia="ru-RU"/>
        </w:rPr>
        <w:t xml:space="preserve">Подрядчиком и Заказчиком (в случае если Акт </w:t>
      </w:r>
      <w:r w:rsidR="00EF3071">
        <w:rPr>
          <w:rFonts w:ascii="Times New Roman" w:eastAsia="Times New Roman" w:hAnsi="Times New Roman" w:cs="Times New Roman"/>
          <w:sz w:val="26"/>
          <w:szCs w:val="26"/>
          <w:lang w:eastAsia="ru-RU"/>
        </w:rPr>
        <w:t>о</w:t>
      </w:r>
      <w:r w:rsidR="00EF3071" w:rsidRPr="002F34B8">
        <w:rPr>
          <w:rFonts w:ascii="Times New Roman" w:eastAsia="Times New Roman" w:hAnsi="Times New Roman" w:cs="Times New Roman"/>
          <w:sz w:val="26"/>
          <w:szCs w:val="26"/>
          <w:lang w:eastAsia="ru-RU"/>
        </w:rPr>
        <w:t xml:space="preserve"> приемк</w:t>
      </w:r>
      <w:r w:rsidR="00EF3071">
        <w:rPr>
          <w:rFonts w:ascii="Times New Roman" w:eastAsia="Times New Roman" w:hAnsi="Times New Roman" w:cs="Times New Roman"/>
          <w:sz w:val="26"/>
          <w:szCs w:val="26"/>
          <w:lang w:eastAsia="ru-RU"/>
        </w:rPr>
        <w:t>е</w:t>
      </w:r>
      <w:r w:rsidR="00EF3071" w:rsidRPr="002F34B8">
        <w:rPr>
          <w:rFonts w:ascii="Times New Roman" w:eastAsia="Times New Roman" w:hAnsi="Times New Roman" w:cs="Times New Roman"/>
          <w:sz w:val="26"/>
          <w:szCs w:val="26"/>
          <w:lang w:eastAsia="ru-RU"/>
        </w:rPr>
        <w:t xml:space="preserve"> </w:t>
      </w:r>
      <w:r w:rsidR="00EF3071">
        <w:rPr>
          <w:rFonts w:ascii="Times New Roman" w:eastAsia="Times New Roman" w:hAnsi="Times New Roman" w:cs="Times New Roman"/>
          <w:sz w:val="26"/>
          <w:szCs w:val="26"/>
          <w:lang w:eastAsia="ru-RU"/>
        </w:rPr>
        <w:t xml:space="preserve">выполненных работ (форма № КС-2) </w:t>
      </w:r>
      <w:r w:rsidRPr="002F34B8">
        <w:rPr>
          <w:rFonts w:ascii="Times New Roman" w:eastAsia="Times New Roman" w:hAnsi="Times New Roman" w:cs="Times New Roman"/>
          <w:sz w:val="26"/>
          <w:szCs w:val="26"/>
          <w:lang w:eastAsia="ru-RU"/>
        </w:rPr>
        <w:t>подписан с замечаниями – с даты подписания Сторонами ведомости устранения замечаний).</w:t>
      </w:r>
    </w:p>
    <w:p w:rsidR="002F34B8" w:rsidRPr="002F34B8" w:rsidRDefault="00A33F56" w:rsidP="002F34B8">
      <w:pPr>
        <w:widowControl w:val="0"/>
        <w:tabs>
          <w:tab w:val="left" w:pos="0"/>
        </w:tabs>
        <w:suppressAutoHyphens/>
        <w:spacing w:before="60" w:after="60" w:line="240" w:lineRule="auto"/>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6"/>
          <w:szCs w:val="28"/>
          <w:lang w:eastAsia="ru-RU"/>
        </w:rPr>
      </w:pPr>
      <w:r w:rsidRPr="002F34B8">
        <w:rPr>
          <w:rFonts w:ascii="Times New Roman" w:eastAsia="Times New Roman" w:hAnsi="Times New Roman" w:cs="Times New Roman"/>
          <w:sz w:val="26"/>
          <w:szCs w:val="26"/>
          <w:lang w:eastAsia="ru-RU"/>
        </w:rPr>
        <w:t xml:space="preserve">6.4. Если Сторонами не будет согласовано иначе, </w:t>
      </w:r>
      <w:r w:rsidRPr="002F34B8">
        <w:rPr>
          <w:rFonts w:ascii="Times New Roman" w:eastAsia="Times New Roman" w:hAnsi="Times New Roman" w:cs="Times New Roman"/>
          <w:bCs/>
          <w:iCs/>
          <w:sz w:val="26"/>
          <w:szCs w:val="28"/>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6.7. В том случае если будут выявлены недостатки и/или дефекты в выполненных Работах и используемых Материалах</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2F34B8" w:rsidRPr="002F34B8" w:rsidRDefault="002F34B8" w:rsidP="002F34B8">
      <w:pPr>
        <w:autoSpaceDE w:val="0"/>
        <w:autoSpaceDN w:val="0"/>
        <w:adjustRightInd w:val="0"/>
        <w:spacing w:before="108" w:after="108" w:line="240" w:lineRule="auto"/>
        <w:ind w:left="900"/>
        <w:outlineLvl w:val="0"/>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Обеспечение выполнения Работ Материалами, Оборудованием </w:t>
      </w:r>
    </w:p>
    <w:p w:rsidR="002F34B8" w:rsidRPr="002F34B8" w:rsidRDefault="002F34B8" w:rsidP="002F34B8">
      <w:pPr>
        <w:autoSpaceDE w:val="0"/>
        <w:autoSpaceDN w:val="0"/>
        <w:adjustRightInd w:val="0"/>
        <w:spacing w:before="60"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2F34B8" w:rsidRPr="002F34B8" w:rsidRDefault="002F34B8" w:rsidP="002F34B8">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Сдача и приемка Работ</w:t>
      </w:r>
    </w:p>
    <w:p w:rsidR="002F34B8" w:rsidRPr="002F34B8" w:rsidRDefault="002F34B8" w:rsidP="002F34B8">
      <w:pPr>
        <w:widowControl w:val="0"/>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w:t>
      </w:r>
      <w:r w:rsidR="00AB3C02">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lastRenderedPageBreak/>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w:t>
      </w:r>
      <w:r w:rsidR="00E71127">
        <w:rPr>
          <w:rFonts w:ascii="Times New Roman" w:eastAsia="Times New Roman" w:hAnsi="Times New Roman" w:cs="Times New Roman"/>
          <w:sz w:val="26"/>
          <w:szCs w:val="26"/>
          <w:lang w:eastAsia="ru-RU"/>
        </w:rPr>
        <w:t>6</w:t>
      </w:r>
      <w:r w:rsidRPr="002F34B8">
        <w:rPr>
          <w:rFonts w:ascii="Times New Roman" w:eastAsia="Times New Roman" w:hAnsi="Times New Roman" w:cs="Times New Roman"/>
          <w:sz w:val="26"/>
          <w:szCs w:val="26"/>
          <w:lang w:eastAsia="ru-RU"/>
        </w:rPr>
        <w:t>. Устранение недостатков и недоделок, выявленных Заказчиком в ходе проведения процедуры сдачи-приемки выполненных Работ</w:t>
      </w:r>
      <w:r w:rsidRPr="002F34B8">
        <w:rPr>
          <w:rFonts w:ascii="Times New Roman" w:eastAsia="Times New Roman" w:hAnsi="Times New Roman" w:cs="Times New Roman"/>
          <w:i/>
          <w:sz w:val="26"/>
          <w:szCs w:val="20"/>
          <w:lang w:eastAsia="ru-RU"/>
        </w:rPr>
        <w:t>,</w:t>
      </w:r>
      <w:r w:rsidRPr="002F34B8">
        <w:rPr>
          <w:rFonts w:ascii="Times New Roman" w:eastAsia="Times New Roman" w:hAnsi="Times New Roman" w:cs="Times New Roman"/>
          <w:sz w:val="26"/>
          <w:szCs w:val="26"/>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w:t>
      </w:r>
      <w:r w:rsidR="00E71127">
        <w:rPr>
          <w:rFonts w:ascii="Times New Roman" w:eastAsia="Times New Roman" w:hAnsi="Times New Roman" w:cs="Times New Roman"/>
          <w:sz w:val="26"/>
          <w:szCs w:val="26"/>
          <w:lang w:eastAsia="ru-RU"/>
        </w:rPr>
        <w:t>7</w:t>
      </w:r>
      <w:r w:rsidRPr="002F34B8">
        <w:rPr>
          <w:rFonts w:ascii="Times New Roman" w:eastAsia="Times New Roman" w:hAnsi="Times New Roman" w:cs="Times New Roman"/>
          <w:sz w:val="26"/>
          <w:szCs w:val="26"/>
          <w:lang w:eastAsia="ru-RU"/>
        </w:rPr>
        <w:t>. Любая повторная приемка Заказчиком выполненных Работ производится в порядке, предусмотренном разделом 8 настоящего Договора.</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Ответственность Сторон </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F34B8" w:rsidRPr="002F34B8" w:rsidRDefault="00AB3C02" w:rsidP="002F34B8">
      <w:pPr>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2F34B8" w:rsidRPr="002F34B8" w:rsidRDefault="002F34B8" w:rsidP="002F34B8">
      <w:pPr>
        <w:spacing w:after="0" w:line="240" w:lineRule="auto"/>
        <w:ind w:firstLine="708"/>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w:t>
      </w:r>
      <w:r w:rsidR="00AB3C02">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за каждый день просрочки исполнения соответствующего обязательства.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2F34B8" w:rsidRPr="002F34B8" w:rsidRDefault="002F34B8" w:rsidP="002F34B8">
      <w:pPr>
        <w:spacing w:after="0" w:line="240" w:lineRule="auto"/>
        <w:ind w:firstLine="567"/>
        <w:jc w:val="both"/>
        <w:rPr>
          <w:rFonts w:ascii="Times New Roman" w:eastAsia="Calibri" w:hAnsi="Times New Roman" w:cs="Times New Roman"/>
          <w:sz w:val="26"/>
          <w:szCs w:val="26"/>
        </w:rPr>
      </w:pPr>
      <w:r w:rsidRPr="002F34B8">
        <w:rPr>
          <w:rFonts w:ascii="Times New Roman" w:eastAsia="Calibri" w:hAnsi="Times New Roman" w:cs="Times New Roman"/>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2F34B8">
        <w:rPr>
          <w:rFonts w:ascii="Times New Roman" w:eastAsia="Calibri" w:hAnsi="Times New Roman" w:cs="Times New Roman"/>
          <w:snapToGrid w:val="0"/>
          <w:sz w:val="26"/>
          <w:szCs w:val="26"/>
        </w:rPr>
        <w:t>от стоимости Договора.</w:t>
      </w:r>
      <w:r w:rsidRPr="002F34B8">
        <w:rPr>
          <w:rFonts w:ascii="Times New Roman" w:eastAsia="Calibri" w:hAnsi="Times New Roman" w:cs="Times New Roman"/>
          <w:sz w:val="26"/>
          <w:szCs w:val="26"/>
        </w:rPr>
        <w:t xml:space="preserve"> </w:t>
      </w:r>
    </w:p>
    <w:p w:rsidR="002F34B8" w:rsidRPr="002F34B8" w:rsidRDefault="002F34B8" w:rsidP="002F34B8">
      <w:pPr>
        <w:spacing w:after="0" w:line="240" w:lineRule="auto"/>
        <w:ind w:firstLine="708"/>
        <w:jc w:val="both"/>
        <w:rPr>
          <w:rFonts w:ascii="Times New Roman" w:eastAsia="Calibri" w:hAnsi="Times New Roman" w:cs="Times New Roman"/>
          <w:sz w:val="26"/>
          <w:szCs w:val="26"/>
        </w:rPr>
      </w:pPr>
      <w:r w:rsidRPr="002F34B8">
        <w:rPr>
          <w:rFonts w:ascii="Times New Roman" w:eastAsia="Calibri" w:hAnsi="Times New Roman" w:cs="Times New Roman"/>
          <w:sz w:val="26"/>
          <w:szCs w:val="26"/>
        </w:rPr>
        <w:t>Положения настоящего пункта не применяются в случае не</w:t>
      </w:r>
      <w:r w:rsidR="00AB3C02">
        <w:rPr>
          <w:rFonts w:ascii="Times New Roman" w:eastAsia="Calibri" w:hAnsi="Times New Roman" w:cs="Times New Roman"/>
          <w:sz w:val="26"/>
          <w:szCs w:val="26"/>
        </w:rPr>
        <w:t xml:space="preserve"> </w:t>
      </w:r>
      <w:r w:rsidRPr="002F34B8">
        <w:rPr>
          <w:rFonts w:ascii="Times New Roman" w:eastAsia="Calibri" w:hAnsi="Times New Roman" w:cs="Times New Roman"/>
          <w:sz w:val="26"/>
          <w:szCs w:val="26"/>
        </w:rPr>
        <w:t>предоставления Заказчиком материала, оборудования, технической документации в установленный срок, при условии, что такое не</w:t>
      </w:r>
      <w:r w:rsidR="00AB3C02">
        <w:rPr>
          <w:rFonts w:ascii="Times New Roman" w:eastAsia="Calibri" w:hAnsi="Times New Roman" w:cs="Times New Roman"/>
          <w:sz w:val="26"/>
          <w:szCs w:val="26"/>
        </w:rPr>
        <w:t xml:space="preserve"> </w:t>
      </w:r>
      <w:r w:rsidRPr="002F34B8">
        <w:rPr>
          <w:rFonts w:ascii="Times New Roman" w:eastAsia="Calibri" w:hAnsi="Times New Roman" w:cs="Times New Roman"/>
          <w:sz w:val="26"/>
          <w:szCs w:val="26"/>
        </w:rPr>
        <w:t>предоставление препятствовало исполнению договора (ст. 719 ГК РФ).</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p>
    <w:p w:rsidR="002F34B8" w:rsidRPr="002F34B8" w:rsidRDefault="002F34B8" w:rsidP="002F34B8">
      <w:pPr>
        <w:spacing w:after="0" w:line="240" w:lineRule="auto"/>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 Обстоятельства непреодолимой силы (форс-мажор)</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w:t>
      </w:r>
      <w:r w:rsidRPr="002F34B8">
        <w:rPr>
          <w:rFonts w:ascii="Times New Roman" w:eastAsia="Times New Roman" w:hAnsi="Times New Roman" w:cs="Times New Roman"/>
          <w:sz w:val="26"/>
          <w:szCs w:val="26"/>
          <w:lang w:eastAsia="ru-RU"/>
        </w:rPr>
        <w:lastRenderedPageBreak/>
        <w:t>обстоятельства непреодолимой силы и их последствия, препятствующие исполнению настоящего Договора.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Конфиденциальность</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11.1. Раскрывающая Сторона – Сторона, которая раскрывает конфиденциальную информацию другой Стороне.</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11.2. Получающая Сторона – Сторона, которая получает конфиденциальную информацию от другой Стороны.</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11.5.1. информация во время ее раскрытия является публично известной;</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11.5.2. информация представлена Получающей Стороне с письменным </w:t>
      </w:r>
      <w:r w:rsidRPr="002F34B8">
        <w:rPr>
          <w:rFonts w:ascii="Times New Roman" w:eastAsia="Times New Roman" w:hAnsi="Times New Roman" w:cs="Times New Roman"/>
          <w:sz w:val="26"/>
          <w:szCs w:val="26"/>
          <w:lang w:eastAsia="ru-RU"/>
        </w:rPr>
        <w:lastRenderedPageBreak/>
        <w:t>указанием на то, что она не является конфиденциальной;</w:t>
      </w:r>
    </w:p>
    <w:p w:rsidR="002F34B8" w:rsidRPr="002F34B8" w:rsidRDefault="002F34B8" w:rsidP="00AB3C02">
      <w:pPr>
        <w:widowControl w:val="0"/>
        <w:spacing w:after="0" w:line="240" w:lineRule="auto"/>
        <w:ind w:left="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11.5.3. информация получена от любого третьего лица на законных основаниях;</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11.5.4. информация не может являться конфиденциальной в соответствии с законодательством Российской Федерации.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 Получающая Сторона имеет право раскрывать конфиденциальную информацию без согласия Раскрывающей Стороны:</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p>
    <w:p w:rsidR="002F34B8" w:rsidRPr="00E531C3"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E531C3">
        <w:rPr>
          <w:rFonts w:ascii="Times New Roman" w:eastAsia="Times New Roman" w:hAnsi="Times New Roman" w:cs="Times New Roman"/>
          <w:b/>
          <w:bCs/>
          <w:sz w:val="26"/>
          <w:szCs w:val="26"/>
          <w:lang w:eastAsia="ru-RU"/>
        </w:rPr>
        <w:t>Уведомления</w:t>
      </w:r>
    </w:p>
    <w:p w:rsidR="002F34B8" w:rsidRPr="002F34B8" w:rsidRDefault="002F34B8" w:rsidP="002F34B8">
      <w:pPr>
        <w:widowControl w:val="0"/>
        <w:tabs>
          <w:tab w:val="left" w:pos="0"/>
        </w:tabs>
        <w:suppressAutoHyphens/>
        <w:spacing w:before="120" w:after="0" w:line="240" w:lineRule="auto"/>
        <w:ind w:firstLine="567"/>
        <w:jc w:val="both"/>
        <w:rPr>
          <w:rFonts w:ascii="Times New Roman" w:eastAsia="Times New Roman" w:hAnsi="Times New Roman" w:cs="Times New Roman"/>
          <w:sz w:val="26"/>
          <w:szCs w:val="26"/>
          <w:lang w:eastAsia="ru-RU"/>
        </w:rPr>
      </w:pPr>
      <w:r w:rsidRPr="00E531C3">
        <w:rPr>
          <w:rFonts w:ascii="Times New Roman" w:eastAsia="Times New Roman" w:hAnsi="Times New Roman" w:cs="Times New Roman"/>
          <w:bCs/>
          <w:sz w:val="26"/>
          <w:szCs w:val="26"/>
          <w:lang w:eastAsia="ru-RU"/>
        </w:rPr>
        <w:t>12.1.</w:t>
      </w:r>
      <w:r w:rsidRPr="002F34B8">
        <w:rPr>
          <w:rFonts w:ascii="Times New Roman" w:eastAsia="Times New Roman" w:hAnsi="Times New Roman" w:cs="Times New Roman"/>
          <w:sz w:val="26"/>
          <w:szCs w:val="26"/>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2F34B8" w:rsidRPr="002F34B8" w:rsidRDefault="002F34B8" w:rsidP="002F34B8">
      <w:pPr>
        <w:widowControl w:val="0"/>
        <w:suppressAutoHyphens/>
        <w:spacing w:before="2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 xml:space="preserve">Для Заказчика: </w:t>
      </w:r>
    </w:p>
    <w:p w:rsidR="002F34B8" w:rsidRPr="002F34B8" w:rsidRDefault="002F34B8" w:rsidP="002F34B8">
      <w:pPr>
        <w:widowControl w:val="0"/>
        <w:suppressAutoHyphens/>
        <w:spacing w:before="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Организация: ПАО «Башинформсвязь»</w:t>
      </w:r>
    </w:p>
    <w:p w:rsidR="00550059"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Ф.И.О.:</w:t>
      </w:r>
      <w:r w:rsidRPr="002F34B8">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Исхаков Дамир Мубаракович</w:t>
      </w:r>
    </w:p>
    <w:p w:rsidR="00550059" w:rsidRPr="00CB6157"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Адрес:</w:t>
      </w:r>
      <w:r w:rsidRPr="002F34B8">
        <w:rPr>
          <w:rFonts w:ascii="Times New Roman" w:eastAsia="Times New Roman" w:hAnsi="Times New Roman" w:cs="Times New Roman"/>
          <w:sz w:val="26"/>
          <w:szCs w:val="26"/>
          <w:lang w:eastAsia="ru-RU"/>
        </w:rPr>
        <w:t> </w:t>
      </w:r>
      <w:r w:rsidRPr="00CB6157">
        <w:rPr>
          <w:rFonts w:ascii="Times New Roman" w:eastAsia="Times New Roman" w:hAnsi="Times New Roman" w:cs="Times New Roman"/>
          <w:sz w:val="26"/>
          <w:szCs w:val="24"/>
          <w:lang w:eastAsia="ru-RU"/>
        </w:rPr>
        <w:t xml:space="preserve">450000, </w:t>
      </w:r>
      <w:r>
        <w:rPr>
          <w:rFonts w:ascii="Times New Roman" w:eastAsia="Times New Roman" w:hAnsi="Times New Roman" w:cs="Times New Roman"/>
          <w:sz w:val="26"/>
          <w:szCs w:val="24"/>
          <w:lang w:eastAsia="ru-RU"/>
        </w:rPr>
        <w:t>Р.Б.</w:t>
      </w:r>
      <w:r w:rsidRPr="00CB6157">
        <w:rPr>
          <w:rFonts w:ascii="Times New Roman" w:eastAsia="Times New Roman" w:hAnsi="Times New Roman" w:cs="Times New Roman"/>
          <w:sz w:val="26"/>
          <w:szCs w:val="24"/>
          <w:lang w:eastAsia="ru-RU"/>
        </w:rPr>
        <w:t>,</w:t>
      </w:r>
      <w:r>
        <w:rPr>
          <w:rFonts w:ascii="Times New Roman" w:eastAsia="Times New Roman" w:hAnsi="Times New Roman" w:cs="Times New Roman"/>
          <w:sz w:val="26"/>
          <w:szCs w:val="24"/>
          <w:lang w:eastAsia="ru-RU"/>
        </w:rPr>
        <w:t xml:space="preserve"> г.</w:t>
      </w:r>
      <w:r w:rsidRPr="00CB6157">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Уфа</w:t>
      </w:r>
      <w:r w:rsidRPr="00CB6157">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ул.</w:t>
      </w:r>
      <w:r w:rsidRPr="00CB6157">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 xml:space="preserve">Ленина </w:t>
      </w:r>
      <w:r w:rsidRPr="00CB6157">
        <w:rPr>
          <w:rFonts w:ascii="Times New Roman" w:eastAsia="Times New Roman" w:hAnsi="Times New Roman" w:cs="Times New Roman"/>
          <w:sz w:val="26"/>
          <w:szCs w:val="24"/>
          <w:lang w:eastAsia="ru-RU"/>
        </w:rPr>
        <w:t>,30</w:t>
      </w:r>
    </w:p>
    <w:p w:rsidR="00550059" w:rsidRPr="002F34B8"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4"/>
          <w:lang w:eastAsia="ru-RU"/>
        </w:rPr>
        <w:t xml:space="preserve">Телефон: </w:t>
      </w:r>
      <w:r w:rsidRPr="00CB6157">
        <w:rPr>
          <w:rFonts w:ascii="Times New Roman" w:eastAsia="Times New Roman" w:hAnsi="Times New Roman" w:cs="Times New Roman"/>
          <w:sz w:val="26"/>
          <w:szCs w:val="24"/>
          <w:lang w:eastAsia="ru-RU"/>
        </w:rPr>
        <w:t>7(347)221-54-48</w:t>
      </w:r>
      <w:r w:rsidRPr="002F34B8">
        <w:rPr>
          <w:rFonts w:ascii="Times New Roman" w:eastAsia="Times New Roman" w:hAnsi="Times New Roman" w:cs="Times New Roman"/>
          <w:sz w:val="26"/>
          <w:szCs w:val="24"/>
          <w:lang w:eastAsia="ru-RU"/>
        </w:rPr>
        <w:t>, Факс: ________</w:t>
      </w:r>
    </w:p>
    <w:p w:rsidR="00550059" w:rsidRPr="009C5737" w:rsidRDefault="00550059" w:rsidP="00550059">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val="en-GB" w:eastAsia="ru-RU"/>
        </w:rPr>
        <w:t>e</w:t>
      </w:r>
      <w:r w:rsidRPr="009C5737">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bCs/>
          <w:sz w:val="26"/>
          <w:szCs w:val="26"/>
          <w:lang w:val="en-GB" w:eastAsia="ru-RU"/>
        </w:rPr>
        <w:t>mail</w:t>
      </w:r>
      <w:r w:rsidRPr="009C5737">
        <w:rPr>
          <w:rFonts w:ascii="Times New Roman" w:eastAsia="Times New Roman" w:hAnsi="Times New Roman" w:cs="Times New Roman"/>
          <w:bCs/>
          <w:sz w:val="26"/>
          <w:szCs w:val="26"/>
          <w:lang w:eastAsia="ru-RU"/>
        </w:rPr>
        <w:t>:</w:t>
      </w:r>
      <w:r w:rsidRPr="009C573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val="en-US" w:eastAsia="ru-RU"/>
        </w:rPr>
        <w:t>d</w:t>
      </w:r>
      <w:r w:rsidRPr="009C573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ishakov</w:t>
      </w:r>
      <w:r w:rsidRPr="009C573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bashtel</w:t>
      </w:r>
      <w:r w:rsidRPr="009C573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val="en-US" w:eastAsia="ru-RU"/>
        </w:rPr>
        <w:t>ru</w:t>
      </w:r>
    </w:p>
    <w:p w:rsidR="002F34B8" w:rsidRPr="002F34B8" w:rsidRDefault="002F34B8" w:rsidP="002F34B8">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p>
    <w:p w:rsidR="002F34B8" w:rsidRPr="002F34B8" w:rsidRDefault="002F34B8" w:rsidP="002F34B8">
      <w:pPr>
        <w:widowControl w:val="0"/>
        <w:suppressAutoHyphens/>
        <w:spacing w:before="2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Для Подрядчика:</w:t>
      </w:r>
    </w:p>
    <w:p w:rsidR="002F34B8" w:rsidRPr="002F34B8" w:rsidRDefault="002F34B8" w:rsidP="002F34B8">
      <w:pPr>
        <w:widowControl w:val="0"/>
        <w:tabs>
          <w:tab w:val="num" w:pos="0"/>
        </w:tabs>
        <w:suppressAutoHyphens/>
        <w:spacing w:after="0" w:line="240" w:lineRule="auto"/>
        <w:rPr>
          <w:rFonts w:ascii="Times New Roman" w:eastAsia="Times New Roman" w:hAnsi="Times New Roman" w:cs="Times New Roman"/>
          <w:bCs/>
          <w:sz w:val="26"/>
          <w:szCs w:val="26"/>
          <w:lang w:eastAsia="ru-RU"/>
        </w:rPr>
      </w:pPr>
      <w:r w:rsidRPr="002F34B8">
        <w:rPr>
          <w:rFonts w:ascii="Times New Roman" w:eastAsia="Times New Roman" w:hAnsi="Times New Roman" w:cs="Times New Roman"/>
          <w:bCs/>
          <w:sz w:val="26"/>
          <w:szCs w:val="26"/>
          <w:lang w:eastAsia="ru-RU"/>
        </w:rPr>
        <w:t>Организация:___________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Ф.И.О.:</w:t>
      </w:r>
      <w:r w:rsidRPr="002F34B8">
        <w:rPr>
          <w:rFonts w:ascii="Times New Roman" w:eastAsia="Times New Roman" w:hAnsi="Times New Roman" w:cs="Times New Roman"/>
          <w:sz w:val="26"/>
          <w:szCs w:val="26"/>
          <w:lang w:eastAsia="ru-RU"/>
        </w:rPr>
        <w:t xml:space="preserve"> 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Адрес:</w:t>
      </w:r>
      <w:r w:rsidRPr="002F34B8">
        <w:rPr>
          <w:rFonts w:ascii="Times New Roman" w:eastAsia="Times New Roman" w:hAnsi="Times New Roman" w:cs="Times New Roman"/>
          <w:sz w:val="26"/>
          <w:szCs w:val="26"/>
          <w:lang w:eastAsia="ru-RU"/>
        </w:rPr>
        <w:t> ______________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bCs/>
          <w:sz w:val="26"/>
          <w:szCs w:val="26"/>
          <w:lang w:eastAsia="ru-RU"/>
        </w:rPr>
      </w:pPr>
      <w:r w:rsidRPr="002F34B8">
        <w:rPr>
          <w:rFonts w:ascii="Times New Roman" w:eastAsia="Times New Roman" w:hAnsi="Times New Roman" w:cs="Times New Roman"/>
          <w:bCs/>
          <w:sz w:val="26"/>
          <w:szCs w:val="26"/>
          <w:lang w:eastAsia="ru-RU"/>
        </w:rPr>
        <w:t>Телефон:</w:t>
      </w:r>
      <w:r w:rsidRPr="002F34B8">
        <w:rPr>
          <w:rFonts w:ascii="Times New Roman" w:eastAsia="Times New Roman" w:hAnsi="Times New Roman" w:cs="Times New Roman"/>
          <w:sz w:val="26"/>
          <w:szCs w:val="26"/>
          <w:lang w:eastAsia="ru-RU"/>
        </w:rPr>
        <w:t xml:space="preserve"> ___________, Факс: __________</w:t>
      </w:r>
    </w:p>
    <w:p w:rsidR="002F34B8" w:rsidRPr="002F34B8" w:rsidRDefault="002F34B8" w:rsidP="002F34B8">
      <w:pPr>
        <w:spacing w:after="0" w:line="240" w:lineRule="auto"/>
        <w:ind w:left="131" w:right="-766" w:firstLine="72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val="en-GB" w:eastAsia="ru-RU"/>
        </w:rPr>
        <w:t>e</w:t>
      </w:r>
      <w:r w:rsidRPr="002F34B8">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bCs/>
          <w:sz w:val="26"/>
          <w:szCs w:val="26"/>
          <w:lang w:val="en-GB" w:eastAsia="ru-RU"/>
        </w:rPr>
        <w:t>mail</w:t>
      </w:r>
      <w:r w:rsidRPr="002F34B8">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sz w:val="26"/>
          <w:szCs w:val="26"/>
          <w:lang w:eastAsia="ru-RU"/>
        </w:rPr>
        <w:t xml:space="preserve"> _________________</w:t>
      </w:r>
    </w:p>
    <w:p w:rsidR="002F34B8" w:rsidRPr="002F34B8"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12.2.</w:t>
      </w:r>
      <w:r w:rsidRPr="002F34B8">
        <w:rPr>
          <w:rFonts w:ascii="Times New Roman" w:eastAsia="Times New Roman" w:hAnsi="Times New Roman" w:cs="Times New Roman"/>
          <w:sz w:val="26"/>
          <w:szCs w:val="26"/>
          <w:lang w:eastAsia="ru-RU"/>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F34B8" w:rsidRPr="002F34B8" w:rsidRDefault="002F34B8" w:rsidP="002F34B8">
      <w:pPr>
        <w:spacing w:after="0" w:line="240" w:lineRule="auto"/>
        <w:jc w:val="center"/>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Применимое право и порядок разрешения споров </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lastRenderedPageBreak/>
        <w:t>13.1. Отношения, возникающие на основании настоящего Договора, регулируются законодательством Российской Федерации.</w:t>
      </w:r>
    </w:p>
    <w:p w:rsidR="002F34B8" w:rsidRPr="002F34B8" w:rsidRDefault="002F34B8" w:rsidP="002F34B8">
      <w:pPr>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13.2. Все споры и разногласия по настоящему Договору Стороны разрешают путём переговоров.</w:t>
      </w:r>
    </w:p>
    <w:p w:rsidR="002F34B8" w:rsidRPr="002F34B8" w:rsidRDefault="002F34B8" w:rsidP="002F34B8">
      <w:pPr>
        <w:spacing w:after="0" w:line="240" w:lineRule="auto"/>
        <w:ind w:firstLine="540"/>
        <w:jc w:val="both"/>
        <w:rPr>
          <w:rFonts w:ascii="Times New Roman" w:eastAsia="Times New Roman" w:hAnsi="Times New Roman" w:cs="Times New Roman"/>
          <w:i/>
          <w:iCs/>
          <w:sz w:val="24"/>
          <w:szCs w:val="24"/>
          <w:lang w:eastAsia="ru-RU"/>
        </w:rPr>
      </w:pPr>
      <w:r w:rsidRPr="002F34B8">
        <w:rPr>
          <w:rFonts w:ascii="Times New Roman" w:eastAsia="Times New Roman" w:hAnsi="Times New Roman" w:cs="Times New Roman"/>
          <w:sz w:val="26"/>
          <w:szCs w:val="26"/>
          <w:lang w:eastAsia="ru-RU"/>
        </w:rPr>
        <w:t>13.3. Если по итогам переговоров Стороны не достигнут согласия, споры передаются на рассмотрение в арбитражный суд Республики Башкортостан.</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Расторжение Договора</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2F34B8" w:rsidRPr="002F34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14.2. </w:t>
      </w:r>
      <w:r w:rsidRPr="002F34B8">
        <w:rPr>
          <w:rFonts w:ascii="Times New Roman" w:eastAsia="Times New Roman" w:hAnsi="Times New Roman" w:cs="Times New Roman"/>
          <w:sz w:val="26"/>
          <w:szCs w:val="26"/>
          <w:lang w:eastAsia="ru-RU"/>
        </w:rPr>
        <w:t>Настоящий Договор может быть расторгнут в иных случаях и порядке, предусмотренных действующим законодательством РФ.</w:t>
      </w:r>
    </w:p>
    <w:p w:rsidR="002F34B8" w:rsidRPr="002F34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14.3. При расторжении Договора до приемки Заказчиком результата </w:t>
      </w:r>
      <w:r w:rsidR="008814CD" w:rsidRPr="002F34B8">
        <w:rPr>
          <w:rFonts w:ascii="Times New Roman" w:eastAsia="Times New Roman" w:hAnsi="Times New Roman" w:cs="Times New Roman"/>
          <w:sz w:val="26"/>
          <w:szCs w:val="26"/>
          <w:lang w:eastAsia="ru-RU"/>
        </w:rPr>
        <w:t>Работ,</w:t>
      </w:r>
      <w:r w:rsidRPr="002F34B8">
        <w:rPr>
          <w:rFonts w:ascii="Times New Roman" w:eastAsia="Times New Roman" w:hAnsi="Times New Roman" w:cs="Times New Roman"/>
          <w:sz w:val="26"/>
          <w:szCs w:val="26"/>
          <w:lang w:eastAsia="ru-RU"/>
        </w:rPr>
        <w:t xml:space="preserve"> выполненных Подрядчиком, Заказчик вправе требовать передачи ему результата незавершенных </w:t>
      </w:r>
      <w:r w:rsidR="008814CD" w:rsidRPr="002F34B8">
        <w:rPr>
          <w:rFonts w:ascii="Times New Roman" w:eastAsia="Times New Roman" w:hAnsi="Times New Roman" w:cs="Times New Roman"/>
          <w:sz w:val="26"/>
          <w:szCs w:val="26"/>
          <w:lang w:eastAsia="ru-RU"/>
        </w:rPr>
        <w:t>Работ с</w:t>
      </w:r>
      <w:r w:rsidRPr="002F34B8">
        <w:rPr>
          <w:rFonts w:ascii="Times New Roman" w:eastAsia="Times New Roman" w:hAnsi="Times New Roman" w:cs="Times New Roman"/>
          <w:sz w:val="26"/>
          <w:szCs w:val="26"/>
          <w:lang w:eastAsia="ru-RU"/>
        </w:rPr>
        <w:t xml:space="preserve"> компенсацией Подрядчику произведенных затрат, а Подрядчик обязан передать ему результат незавершенных </w:t>
      </w:r>
      <w:r w:rsidR="008814CD" w:rsidRPr="002F34B8">
        <w:rPr>
          <w:rFonts w:ascii="Times New Roman" w:eastAsia="Times New Roman" w:hAnsi="Times New Roman" w:cs="Times New Roman"/>
          <w:sz w:val="26"/>
          <w:szCs w:val="26"/>
          <w:lang w:eastAsia="ru-RU"/>
        </w:rPr>
        <w:t>Работ.</w:t>
      </w:r>
    </w:p>
    <w:p w:rsidR="002F34B8" w:rsidRPr="002F34B8" w:rsidRDefault="002F34B8" w:rsidP="002F34B8">
      <w:pPr>
        <w:tabs>
          <w:tab w:val="left" w:pos="0"/>
        </w:tabs>
        <w:spacing w:before="60"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Другие положения</w:t>
      </w:r>
    </w:p>
    <w:p w:rsidR="002F34B8" w:rsidRPr="002F34B8" w:rsidRDefault="002F34B8" w:rsidP="002F34B8">
      <w:pPr>
        <w:spacing w:after="0" w:line="240" w:lineRule="auto"/>
        <w:ind w:left="900"/>
        <w:rPr>
          <w:rFonts w:ascii="Times New Roman" w:eastAsia="Times New Roman" w:hAnsi="Times New Roman" w:cs="Times New Roman"/>
          <w:b/>
          <w:bCs/>
          <w:sz w:val="26"/>
          <w:szCs w:val="26"/>
          <w:lang w:eastAsia="ru-RU"/>
        </w:rPr>
      </w:pPr>
    </w:p>
    <w:p w:rsidR="002F34B8" w:rsidRPr="002F34B8" w:rsidRDefault="002F34B8" w:rsidP="002F34B8">
      <w:pPr>
        <w:overflowPunct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15.1.</w:t>
      </w:r>
      <w:r w:rsidRPr="002F34B8">
        <w:rPr>
          <w:rFonts w:ascii="Times New Roman" w:eastAsia="Times New Roman" w:hAnsi="Times New Roman" w:cs="Times New Roman"/>
          <w:sz w:val="26"/>
          <w:szCs w:val="26"/>
          <w:lang w:eastAsia="ru-RU"/>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15.2. </w:t>
      </w:r>
      <w:r w:rsidRPr="002F34B8">
        <w:rPr>
          <w:rFonts w:ascii="Times New Roman" w:eastAsia="Times New Roman" w:hAnsi="Times New Roman" w:cs="Times New Roman"/>
          <w:sz w:val="26"/>
          <w:szCs w:val="26"/>
          <w:lang w:eastAsia="ru-RU"/>
        </w:rPr>
        <w:t>В течение 5 (пяти) рабочих дней со дня заключения настоящего Договора Подрядчик обязан направить Заказчику:</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 документы, подтверждающие полномочия лиц, которые будут подписывать счета-фактуры (заверенные надлежащим образом приказы, распоряжения, </w:t>
      </w:r>
      <w:r w:rsidRPr="002F34B8">
        <w:rPr>
          <w:rFonts w:ascii="Times New Roman" w:eastAsia="Times New Roman" w:hAnsi="Times New Roman" w:cs="Times New Roman"/>
          <w:sz w:val="26"/>
          <w:szCs w:val="26"/>
          <w:lang w:eastAsia="ru-RU"/>
        </w:rPr>
        <w:lastRenderedPageBreak/>
        <w:t>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F34B8" w:rsidRPr="002F34B8" w:rsidRDefault="002F34B8" w:rsidP="002F34B8">
      <w:pPr>
        <w:spacing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15.3. Счета-фактуры выставляются в соответствии с законодательством.</w:t>
      </w:r>
    </w:p>
    <w:p w:rsidR="002F34B8" w:rsidRPr="002F34B8" w:rsidRDefault="002F34B8" w:rsidP="002F34B8">
      <w:pPr>
        <w:widowControl w:val="0"/>
        <w:tabs>
          <w:tab w:val="left" w:pos="0"/>
        </w:tabs>
        <w:suppressAutoHyphens/>
        <w:spacing w:before="60" w:after="0" w:line="240" w:lineRule="auto"/>
        <w:ind w:firstLine="56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15.4.</w:t>
      </w:r>
      <w:r>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4"/>
          <w:lang w:eastAsia="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15.5. Любые изменения или дополнения настоящего Договора, должны совершаться Сторонами в письменной форме.</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w:t>
      </w:r>
      <w:r w:rsidRPr="002F34B8">
        <w:rPr>
          <w:rFonts w:ascii="Times New Roman" w:eastAsia="Times New Roman" w:hAnsi="Times New Roman" w:cs="Times New Roman"/>
          <w:sz w:val="26"/>
          <w:szCs w:val="24"/>
          <w:lang w:eastAsia="ru-RU"/>
        </w:rPr>
        <w:t>6</w:t>
      </w:r>
      <w:r w:rsidRPr="002F34B8">
        <w:rPr>
          <w:rFonts w:ascii="Times New Roman" w:eastAsia="Times New Roman" w:hAnsi="Times New Roman" w:cs="Times New Roman"/>
          <w:sz w:val="26"/>
          <w:szCs w:val="26"/>
          <w:lang w:eastAsia="ru-RU"/>
        </w:rPr>
        <w:t xml:space="preserve">. Настоящий Договор составлен в двух экземплярах, имеющих равную юридическую силу, по одному для каждой из Сторон. </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2F34B8" w:rsidRPr="002F34B8" w:rsidRDefault="002F34B8" w:rsidP="007542C6">
      <w:pPr>
        <w:spacing w:after="12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15.8. К настоящему Договору прилагаются и являются его неотъемлемой частью</w:t>
      </w:r>
      <w:r w:rsidR="007542C6">
        <w:rPr>
          <w:rFonts w:ascii="Times New Roman" w:eastAsia="Times New Roman" w:hAnsi="Times New Roman" w:cs="Times New Roman"/>
          <w:sz w:val="26"/>
          <w:szCs w:val="26"/>
          <w:lang w:eastAsia="ru-RU"/>
        </w:rPr>
        <w:t xml:space="preserve">:     </w:t>
      </w:r>
      <w:r w:rsidR="007542C6" w:rsidRPr="007542C6">
        <w:rPr>
          <w:rFonts w:ascii="Times New Roman" w:eastAsia="Times New Roman" w:hAnsi="Times New Roman" w:cs="Times New Roman"/>
          <w:i/>
          <w:sz w:val="26"/>
          <w:szCs w:val="26"/>
          <w:lang w:eastAsia="ru-RU"/>
        </w:rPr>
        <w:t xml:space="preserve"> </w:t>
      </w:r>
      <w:r w:rsidRPr="002F34B8">
        <w:rPr>
          <w:rFonts w:ascii="Times New Roman" w:eastAsia="Times New Roman" w:hAnsi="Times New Roman" w:cs="Times New Roman"/>
          <w:bCs/>
          <w:sz w:val="26"/>
          <w:szCs w:val="26"/>
          <w:lang w:eastAsia="ru-RU"/>
        </w:rPr>
        <w:t>Приложение № 1</w:t>
      </w:r>
      <w:r w:rsidRPr="002F34B8">
        <w:rPr>
          <w:rFonts w:ascii="Times New Roman" w:eastAsia="Times New Roman" w:hAnsi="Times New Roman" w:cs="Times New Roman"/>
          <w:sz w:val="26"/>
          <w:szCs w:val="26"/>
          <w:lang w:eastAsia="ru-RU"/>
        </w:rPr>
        <w:t>. Задание на выполнение работ;</w:t>
      </w:r>
    </w:p>
    <w:p w:rsidR="002F34B8" w:rsidRPr="002F34B8" w:rsidRDefault="007542C6"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r w:rsidRPr="00B3390B">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Приложение №</w:t>
      </w:r>
      <w:r w:rsidRPr="00B3390B">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2</w:t>
      </w:r>
      <w:r w:rsidR="002F34B8" w:rsidRPr="002F34B8">
        <w:rPr>
          <w:rFonts w:ascii="Times New Roman" w:eastAsia="Times New Roman" w:hAnsi="Times New Roman" w:cs="Times New Roman"/>
          <w:sz w:val="26"/>
          <w:szCs w:val="26"/>
          <w:lang w:eastAsia="ru-RU"/>
        </w:rPr>
        <w:t>. Локальн</w:t>
      </w:r>
      <w:r w:rsidR="00EF3071">
        <w:rPr>
          <w:rFonts w:ascii="Times New Roman" w:eastAsia="Times New Roman" w:hAnsi="Times New Roman" w:cs="Times New Roman"/>
          <w:sz w:val="26"/>
          <w:szCs w:val="26"/>
          <w:lang w:eastAsia="ru-RU"/>
        </w:rPr>
        <w:t>ый</w:t>
      </w:r>
      <w:r w:rsidR="002F34B8" w:rsidRPr="002F34B8">
        <w:rPr>
          <w:rFonts w:ascii="Times New Roman" w:eastAsia="Times New Roman" w:hAnsi="Times New Roman" w:cs="Times New Roman"/>
          <w:sz w:val="26"/>
          <w:szCs w:val="26"/>
          <w:lang w:eastAsia="ru-RU"/>
        </w:rPr>
        <w:t xml:space="preserve"> сметный расчет; </w:t>
      </w:r>
    </w:p>
    <w:p w:rsidR="002F34B8" w:rsidRPr="002F34B8" w:rsidRDefault="007542C6"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r w:rsidRPr="00B3390B">
        <w:rPr>
          <w:rFonts w:ascii="Times New Roman" w:eastAsia="Times New Roman" w:hAnsi="Times New Roman" w:cs="Times New Roman"/>
          <w:bCs/>
          <w:sz w:val="26"/>
          <w:szCs w:val="26"/>
          <w:lang w:eastAsia="ru-RU"/>
        </w:rPr>
        <w:t xml:space="preserve">         </w:t>
      </w:r>
      <w:r>
        <w:rPr>
          <w:rFonts w:ascii="Times New Roman" w:eastAsia="Times New Roman" w:hAnsi="Times New Roman" w:cs="Times New Roman"/>
          <w:bCs/>
          <w:sz w:val="26"/>
          <w:szCs w:val="26"/>
          <w:lang w:eastAsia="ru-RU"/>
        </w:rPr>
        <w:t xml:space="preserve">  </w:t>
      </w:r>
      <w:r w:rsidRPr="00B3390B">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Приложение № 3.</w:t>
      </w:r>
      <w:r w:rsidR="002F34B8" w:rsidRPr="002F34B8">
        <w:rPr>
          <w:rFonts w:ascii="Times New Roman" w:eastAsia="Times New Roman" w:hAnsi="Times New Roman" w:cs="Times New Roman"/>
          <w:sz w:val="26"/>
          <w:szCs w:val="26"/>
          <w:lang w:eastAsia="ru-RU"/>
        </w:rPr>
        <w:t xml:space="preserve"> График выполнения обязательств.</w:t>
      </w:r>
    </w:p>
    <w:p w:rsidR="002F34B8" w:rsidRPr="002F34B8" w:rsidRDefault="002F34B8" w:rsidP="002F34B8">
      <w:pPr>
        <w:widowControl w:val="0"/>
        <w:numPr>
          <w:ilvl w:val="0"/>
          <w:numId w:val="2"/>
        </w:numPr>
        <w:suppressAutoHyphens/>
        <w:spacing w:before="480"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2F34B8" w:rsidRPr="002F34B8" w:rsidTr="00E85CBB">
        <w:trPr>
          <w:gridAfter w:val="1"/>
          <w:wAfter w:w="35" w:type="dxa"/>
        </w:trPr>
        <w:tc>
          <w:tcPr>
            <w:tcW w:w="4927" w:type="dxa"/>
            <w:gridSpan w:val="2"/>
          </w:tcPr>
          <w:p w:rsidR="002F34B8" w:rsidRPr="002F34B8" w:rsidRDefault="002F34B8" w:rsidP="002F34B8">
            <w:pPr>
              <w:widowControl w:val="0"/>
              <w:suppressAutoHyphens/>
              <w:spacing w:after="0" w:line="240" w:lineRule="auto"/>
              <w:rPr>
                <w:rFonts w:ascii="Times New Roman" w:eastAsia="Times New Roman" w:hAnsi="Times New Roman" w:cs="Times New Roman"/>
                <w:b/>
                <w:bCs/>
                <w:sz w:val="26"/>
                <w:szCs w:val="26"/>
                <w:lang w:eastAsia="ru-RU"/>
              </w:rPr>
            </w:pPr>
          </w:p>
        </w:tc>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p>
        </w:tc>
      </w:tr>
      <w:tr w:rsidR="002F34B8" w:rsidRPr="002F34B8" w:rsidTr="00E85CBB">
        <w:trPr>
          <w:gridAfter w:val="1"/>
          <w:wAfter w:w="35" w:type="dxa"/>
        </w:trPr>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Заказчик:</w:t>
            </w:r>
          </w:p>
        </w:tc>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Подрядчик:</w:t>
            </w:r>
          </w:p>
        </w:tc>
      </w:tr>
      <w:tr w:rsidR="002F34B8" w:rsidRPr="002F34B8" w:rsidTr="00E85CBB">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2F34B8" w:rsidRPr="002F34B8" w:rsidTr="00604B41">
              <w:trPr>
                <w:trHeight w:val="3732"/>
              </w:trPr>
              <w:tc>
                <w:tcPr>
                  <w:tcW w:w="8284" w:type="dxa"/>
                </w:tcPr>
                <w:p w:rsidR="002F34B8" w:rsidRPr="002F34B8" w:rsidRDefault="002F34B8" w:rsidP="002F34B8">
                  <w:pPr>
                    <w:spacing w:after="0" w:line="240" w:lineRule="auto"/>
                    <w:ind w:right="21"/>
                    <w:rPr>
                      <w:rFonts w:ascii="Times New Roman" w:eastAsia="Calibri" w:hAnsi="Times New Roman" w:cs="Calibri"/>
                      <w:b/>
                      <w:color w:val="000000"/>
                      <w:sz w:val="24"/>
                      <w:szCs w:val="24"/>
                      <w:lang w:eastAsia="ru-RU"/>
                    </w:rPr>
                  </w:pPr>
                  <w:r w:rsidRPr="002F34B8">
                    <w:rPr>
                      <w:rFonts w:ascii="Times New Roman" w:eastAsia="Times New Roman" w:hAnsi="Times New Roman" w:cs="Times New Roman"/>
                      <w:b/>
                      <w:color w:val="000000"/>
                      <w:sz w:val="24"/>
                      <w:szCs w:val="24"/>
                      <w:lang w:eastAsia="ru-RU"/>
                    </w:rPr>
                    <w:t xml:space="preserve">ПАО «Башинформсвязь»  </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Юридический адрес: Россия,450000,</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г.Уфа ,ул.Ленина,д.32/1, </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b/>
                      <w:color w:val="000000"/>
                      <w:sz w:val="24"/>
                      <w:szCs w:val="24"/>
                      <w:lang w:eastAsia="ru-RU"/>
                    </w:rPr>
                    <w:t>Почтовый адрес</w:t>
                  </w:r>
                  <w:r w:rsidRPr="002F34B8">
                    <w:rPr>
                      <w:rFonts w:ascii="Times New Roman" w:eastAsia="Times New Roman" w:hAnsi="Times New Roman" w:cs="Times New Roman"/>
                      <w:color w:val="000000"/>
                      <w:sz w:val="24"/>
                      <w:szCs w:val="24"/>
                      <w:lang w:eastAsia="ru-RU"/>
                    </w:rPr>
                    <w:t>: 450000</w:t>
                  </w:r>
                </w:p>
                <w:p w:rsidR="002F34B8" w:rsidRPr="002F34B8" w:rsidRDefault="002F34B8" w:rsidP="002F34B8">
                  <w:pPr>
                    <w:spacing w:after="22" w:line="240" w:lineRule="auto"/>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 Россия, г. Уфа, ул. Ленина, д. 32/1  </w:t>
                  </w:r>
                </w:p>
                <w:p w:rsidR="002F34B8" w:rsidRPr="002F34B8" w:rsidRDefault="002F34B8" w:rsidP="002F34B8">
                  <w:pPr>
                    <w:spacing w:after="22" w:line="240" w:lineRule="auto"/>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Тел./факс 7(347) 221-55-09  </w:t>
                  </w:r>
                </w:p>
                <w:p w:rsidR="002F34B8" w:rsidRPr="002F34B8"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ИНН 0274018377 КПП 97750001</w:t>
                  </w:r>
                </w:p>
                <w:p w:rsidR="002F34B8" w:rsidRPr="002F34B8"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ОГРН 1020202561686</w:t>
                  </w:r>
                </w:p>
                <w:p w:rsidR="002F34B8" w:rsidRPr="002F34B8" w:rsidRDefault="002F34B8" w:rsidP="002F34B8">
                  <w:pPr>
                    <w:spacing w:after="0" w:line="279" w:lineRule="auto"/>
                    <w:ind w:right="960"/>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 Рас/сч. № 0702810900000005674   </w:t>
                  </w:r>
                </w:p>
                <w:p w:rsidR="002F34B8" w:rsidRPr="002F34B8" w:rsidRDefault="002F34B8" w:rsidP="002F34B8">
                  <w:pPr>
                    <w:spacing w:after="19" w:line="240" w:lineRule="auto"/>
                    <w:jc w:val="both"/>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в ОАО АБ «Россия» г.Санкт-Петербург </w:t>
                  </w:r>
                </w:p>
                <w:p w:rsidR="002F34B8" w:rsidRPr="002F34B8" w:rsidRDefault="002F34B8" w:rsidP="00B50657">
                  <w:pPr>
                    <w:spacing w:after="0" w:line="240" w:lineRule="auto"/>
                    <w:rPr>
                      <w:rFonts w:ascii="Times New Roman" w:eastAsia="Times New Roman" w:hAnsi="Times New Roman" w:cs="Times New Roman"/>
                      <w:sz w:val="24"/>
                      <w:szCs w:val="24"/>
                      <w:lang w:eastAsia="ru-RU"/>
                    </w:rPr>
                  </w:pPr>
                  <w:r w:rsidRPr="002F34B8">
                    <w:rPr>
                      <w:rFonts w:ascii="Times New Roman" w:eastAsia="Times New Roman" w:hAnsi="Times New Roman" w:cs="Times New Roman"/>
                      <w:color w:val="000000"/>
                      <w:sz w:val="24"/>
                      <w:szCs w:val="24"/>
                      <w:lang w:eastAsia="ru-RU"/>
                    </w:rPr>
                    <w:t>Кор/сч №30101810800000000861 в Северо- Западном Главном Управлении Банка России</w:t>
                  </w:r>
                  <w:r w:rsidR="00B50657" w:rsidRPr="00B50657">
                    <w:rPr>
                      <w:rFonts w:ascii="Times New Roman" w:eastAsia="Times New Roman" w:hAnsi="Times New Roman" w:cs="Times New Roman"/>
                      <w:color w:val="000000"/>
                      <w:sz w:val="24"/>
                      <w:szCs w:val="24"/>
                      <w:lang w:eastAsia="ru-RU"/>
                    </w:rPr>
                    <w:t xml:space="preserve"> </w:t>
                  </w:r>
                  <w:r w:rsidRPr="002F34B8">
                    <w:rPr>
                      <w:rFonts w:ascii="Times New Roman" w:eastAsia="Times New Roman" w:hAnsi="Times New Roman" w:cs="Times New Roman"/>
                      <w:color w:val="000000"/>
                      <w:sz w:val="24"/>
                      <w:szCs w:val="24"/>
                      <w:lang w:eastAsia="ru-RU"/>
                    </w:rPr>
                    <w:t>БИК 044030861</w:t>
                  </w:r>
                </w:p>
                <w:p w:rsidR="002F34B8" w:rsidRDefault="002F34B8" w:rsidP="002F34B8">
                  <w:pPr>
                    <w:spacing w:after="0" w:line="240" w:lineRule="auto"/>
                    <w:jc w:val="both"/>
                    <w:rPr>
                      <w:rFonts w:ascii="Times New Roman" w:eastAsia="Times New Roman" w:hAnsi="Times New Roman" w:cs="Times New Roman"/>
                      <w:b/>
                      <w:sz w:val="24"/>
                      <w:szCs w:val="24"/>
                      <w:lang w:eastAsia="ru-RU"/>
                    </w:rPr>
                  </w:pPr>
                </w:p>
                <w:p w:rsidR="00604B41" w:rsidRPr="002F34B8" w:rsidRDefault="00604B41" w:rsidP="002F34B8">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Заказчик :</w:t>
                  </w:r>
                </w:p>
              </w:tc>
              <w:tc>
                <w:tcPr>
                  <w:tcW w:w="1605" w:type="dxa"/>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r>
          </w:tbl>
          <w:p w:rsidR="00E34A79" w:rsidRPr="002F34B8" w:rsidRDefault="00E34A79" w:rsidP="00E34A79">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p>
        </w:tc>
        <w:tc>
          <w:tcPr>
            <w:tcW w:w="892" w:type="dxa"/>
            <w:gridSpan w:val="2"/>
          </w:tcPr>
          <w:p w:rsidR="002F34B8" w:rsidRPr="002F34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bCs/>
                <w:sz w:val="26"/>
                <w:szCs w:val="26"/>
                <w:lang w:eastAsia="ru-RU"/>
              </w:rPr>
            </w:pPr>
          </w:p>
        </w:tc>
        <w:tc>
          <w:tcPr>
            <w:tcW w:w="4394" w:type="dxa"/>
            <w:gridSpan w:val="2"/>
          </w:tcPr>
          <w:tbl>
            <w:tblPr>
              <w:tblW w:w="9889" w:type="dxa"/>
              <w:tblLayout w:type="fixed"/>
              <w:tblLook w:val="04A0" w:firstRow="1" w:lastRow="0" w:firstColumn="1" w:lastColumn="0" w:noHBand="0" w:noVBand="1"/>
            </w:tblPr>
            <w:tblGrid>
              <w:gridCol w:w="351"/>
              <w:gridCol w:w="8866"/>
              <w:gridCol w:w="672"/>
            </w:tblGrid>
            <w:tr w:rsidR="002F34B8" w:rsidRPr="002F34B8" w:rsidTr="002F34B8">
              <w:trPr>
                <w:trHeight w:val="4179"/>
              </w:trPr>
              <w:tc>
                <w:tcPr>
                  <w:tcW w:w="351" w:type="dxa"/>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c>
                <w:tcPr>
                  <w:tcW w:w="9538" w:type="dxa"/>
                  <w:gridSpan w:val="2"/>
                </w:tcPr>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ИНН/КПП 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ОГРН_________________________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Адрес: ____________________</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Почтовый адрес:</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 xml:space="preserve"> ___________________.</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Р/с _______________________________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К/с _______________________________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БИК ______________________________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ОКВЭД 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ОКПО ____________________________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Телефон: 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Факс: _____________________________</w:t>
                  </w:r>
                </w:p>
                <w:p w:rsidR="002F34B8" w:rsidRDefault="002F34B8" w:rsidP="002F34B8">
                  <w:pPr>
                    <w:spacing w:after="0" w:line="240" w:lineRule="auto"/>
                    <w:jc w:val="both"/>
                    <w:rPr>
                      <w:rFonts w:ascii="Times New Roman" w:eastAsia="Times New Roman" w:hAnsi="Times New Roman" w:cs="Times New Roman"/>
                      <w:b/>
                      <w:sz w:val="24"/>
                      <w:szCs w:val="24"/>
                      <w:lang w:eastAsia="ru-RU"/>
                    </w:rPr>
                  </w:pPr>
                </w:p>
                <w:p w:rsidR="00BD288D" w:rsidRDefault="00BD288D" w:rsidP="002F34B8">
                  <w:pPr>
                    <w:spacing w:after="0" w:line="240" w:lineRule="auto"/>
                    <w:jc w:val="both"/>
                    <w:rPr>
                      <w:rFonts w:ascii="Times New Roman" w:eastAsia="Times New Roman" w:hAnsi="Times New Roman" w:cs="Times New Roman"/>
                      <w:b/>
                      <w:sz w:val="24"/>
                      <w:szCs w:val="24"/>
                      <w:lang w:eastAsia="ru-RU"/>
                    </w:rPr>
                  </w:pPr>
                </w:p>
                <w:tbl>
                  <w:tblPr>
                    <w:tblW w:w="9889" w:type="dxa"/>
                    <w:tblLayout w:type="fixed"/>
                    <w:tblLook w:val="0000" w:firstRow="0" w:lastRow="0" w:firstColumn="0" w:lastColumn="0" w:noHBand="0" w:noVBand="0"/>
                  </w:tblPr>
                  <w:tblGrid>
                    <w:gridCol w:w="9889"/>
                  </w:tblGrid>
                  <w:tr w:rsidR="00BD288D" w:rsidRPr="002F34B8" w:rsidTr="00E34A79">
                    <w:trPr>
                      <w:trHeight w:val="58"/>
                    </w:trPr>
                    <w:tc>
                      <w:tcPr>
                        <w:tcW w:w="9889" w:type="dxa"/>
                      </w:tcPr>
                      <w:p w:rsidR="00BD288D" w:rsidRDefault="00BD288D" w:rsidP="00BD288D">
                        <w:pPr>
                          <w:spacing w:after="0" w:line="240" w:lineRule="auto"/>
                          <w:jc w:val="both"/>
                          <w:rPr>
                            <w:rFonts w:ascii="Times New Roman" w:eastAsia="Times New Roman" w:hAnsi="Times New Roman" w:cs="Times New Roman"/>
                            <w:b/>
                            <w:bCs/>
                            <w:sz w:val="24"/>
                            <w:szCs w:val="24"/>
                            <w:lang w:eastAsia="ru-RU"/>
                          </w:rPr>
                        </w:pPr>
                        <w:r w:rsidRPr="002F34B8">
                          <w:rPr>
                            <w:rFonts w:ascii="Times New Roman" w:eastAsia="Times New Roman" w:hAnsi="Times New Roman" w:cs="Times New Roman"/>
                            <w:b/>
                            <w:bCs/>
                            <w:sz w:val="24"/>
                            <w:szCs w:val="24"/>
                            <w:lang w:eastAsia="ru-RU"/>
                          </w:rPr>
                          <w:t>Подрядчик:</w:t>
                        </w:r>
                      </w:p>
                      <w:p w:rsidR="00604B41" w:rsidRPr="002F34B8" w:rsidRDefault="00604B41" w:rsidP="00BD288D">
                        <w:pPr>
                          <w:spacing w:after="0" w:line="240" w:lineRule="auto"/>
                          <w:jc w:val="both"/>
                          <w:rPr>
                            <w:rFonts w:ascii="Times New Roman" w:eastAsia="Times New Roman" w:hAnsi="Times New Roman" w:cs="Times New Roman"/>
                            <w:b/>
                            <w:bCs/>
                            <w:sz w:val="24"/>
                            <w:szCs w:val="24"/>
                            <w:lang w:eastAsia="ru-RU"/>
                          </w:rPr>
                        </w:pPr>
                      </w:p>
                    </w:tc>
                  </w:tr>
                </w:tbl>
                <w:p w:rsidR="00BD288D" w:rsidRPr="002F34B8" w:rsidRDefault="00BD288D" w:rsidP="002F34B8">
                  <w:pPr>
                    <w:spacing w:after="0" w:line="240" w:lineRule="auto"/>
                    <w:jc w:val="both"/>
                    <w:rPr>
                      <w:rFonts w:ascii="Times New Roman" w:eastAsia="Times New Roman" w:hAnsi="Times New Roman" w:cs="Times New Roman"/>
                      <w:b/>
                      <w:sz w:val="24"/>
                      <w:szCs w:val="24"/>
                      <w:lang w:eastAsia="ru-RU"/>
                    </w:rPr>
                  </w:pPr>
                </w:p>
              </w:tc>
            </w:tr>
            <w:tr w:rsidR="002F34B8" w:rsidRPr="002F34B8" w:rsidTr="002F34B8">
              <w:tblPrEx>
                <w:tblLook w:val="0000" w:firstRow="0" w:lastRow="0" w:firstColumn="0" w:lastColumn="0" w:noHBand="0" w:noVBand="0"/>
              </w:tblPrEx>
              <w:trPr>
                <w:gridAfter w:val="1"/>
                <w:wAfter w:w="672" w:type="dxa"/>
              </w:trPr>
              <w:tc>
                <w:tcPr>
                  <w:tcW w:w="9217" w:type="dxa"/>
                  <w:gridSpan w:val="2"/>
                </w:tcPr>
                <w:p w:rsidR="002F34B8" w:rsidRDefault="002F34B8" w:rsidP="002F34B8">
                  <w:pPr>
                    <w:spacing w:after="0" w:line="240" w:lineRule="auto"/>
                    <w:jc w:val="both"/>
                    <w:rPr>
                      <w:rFonts w:ascii="Times New Roman" w:eastAsia="Times New Roman" w:hAnsi="Times New Roman" w:cs="Times New Roman"/>
                      <w:b/>
                      <w:bCs/>
                      <w:sz w:val="24"/>
                      <w:szCs w:val="24"/>
                      <w:lang w:eastAsia="ru-RU"/>
                    </w:rPr>
                  </w:pPr>
                </w:p>
                <w:p w:rsidR="00834896" w:rsidRDefault="00834896" w:rsidP="002F34B8">
                  <w:pPr>
                    <w:spacing w:after="0" w:line="240" w:lineRule="auto"/>
                    <w:jc w:val="both"/>
                    <w:rPr>
                      <w:rFonts w:ascii="Times New Roman" w:eastAsia="Times New Roman" w:hAnsi="Times New Roman" w:cs="Times New Roman"/>
                      <w:b/>
                      <w:bCs/>
                      <w:sz w:val="24"/>
                      <w:szCs w:val="24"/>
                      <w:lang w:eastAsia="ru-RU"/>
                    </w:rPr>
                  </w:pPr>
                </w:p>
                <w:p w:rsidR="008A3E80" w:rsidRDefault="008A3E80" w:rsidP="002F34B8">
                  <w:pPr>
                    <w:spacing w:after="0" w:line="240" w:lineRule="auto"/>
                    <w:jc w:val="both"/>
                    <w:rPr>
                      <w:rFonts w:ascii="Times New Roman" w:eastAsia="Times New Roman" w:hAnsi="Times New Roman" w:cs="Times New Roman"/>
                      <w:b/>
                      <w:bCs/>
                      <w:sz w:val="24"/>
                      <w:szCs w:val="24"/>
                      <w:lang w:eastAsia="ru-RU"/>
                    </w:rPr>
                  </w:pPr>
                </w:p>
                <w:p w:rsidR="008A3E80" w:rsidRDefault="008A3E80" w:rsidP="002F34B8">
                  <w:pPr>
                    <w:spacing w:after="0" w:line="240" w:lineRule="auto"/>
                    <w:jc w:val="both"/>
                    <w:rPr>
                      <w:rFonts w:ascii="Times New Roman" w:eastAsia="Times New Roman" w:hAnsi="Times New Roman" w:cs="Times New Roman"/>
                      <w:b/>
                      <w:bCs/>
                      <w:sz w:val="24"/>
                      <w:szCs w:val="24"/>
                      <w:lang w:eastAsia="ru-RU"/>
                    </w:rPr>
                  </w:pPr>
                </w:p>
                <w:p w:rsidR="008A3E80" w:rsidRDefault="008A3E80" w:rsidP="002F34B8">
                  <w:pPr>
                    <w:spacing w:after="0" w:line="240" w:lineRule="auto"/>
                    <w:jc w:val="both"/>
                    <w:rPr>
                      <w:rFonts w:ascii="Times New Roman" w:eastAsia="Times New Roman" w:hAnsi="Times New Roman" w:cs="Times New Roman"/>
                      <w:b/>
                      <w:bCs/>
                      <w:sz w:val="24"/>
                      <w:szCs w:val="24"/>
                      <w:lang w:eastAsia="ru-RU"/>
                    </w:rPr>
                  </w:pPr>
                </w:p>
                <w:p w:rsidR="008A3E80" w:rsidRDefault="008A3E80" w:rsidP="002F34B8">
                  <w:pPr>
                    <w:spacing w:after="0" w:line="240" w:lineRule="auto"/>
                    <w:jc w:val="both"/>
                    <w:rPr>
                      <w:rFonts w:ascii="Times New Roman" w:eastAsia="Times New Roman" w:hAnsi="Times New Roman" w:cs="Times New Roman"/>
                      <w:b/>
                      <w:bCs/>
                      <w:sz w:val="24"/>
                      <w:szCs w:val="24"/>
                      <w:lang w:eastAsia="ru-RU"/>
                    </w:rPr>
                  </w:pPr>
                </w:p>
                <w:p w:rsidR="008A3E80" w:rsidRDefault="008A3E80" w:rsidP="002F34B8">
                  <w:pPr>
                    <w:spacing w:after="0" w:line="240" w:lineRule="auto"/>
                    <w:jc w:val="both"/>
                    <w:rPr>
                      <w:rFonts w:ascii="Times New Roman" w:eastAsia="Times New Roman" w:hAnsi="Times New Roman" w:cs="Times New Roman"/>
                      <w:b/>
                      <w:bCs/>
                      <w:sz w:val="24"/>
                      <w:szCs w:val="24"/>
                      <w:lang w:eastAsia="ru-RU"/>
                    </w:rPr>
                  </w:pPr>
                </w:p>
                <w:p w:rsidR="008A3E80" w:rsidRPr="002F34B8" w:rsidRDefault="008A3E80" w:rsidP="002F34B8">
                  <w:pPr>
                    <w:spacing w:after="0" w:line="240" w:lineRule="auto"/>
                    <w:jc w:val="both"/>
                    <w:rPr>
                      <w:rFonts w:ascii="Times New Roman" w:eastAsia="Times New Roman" w:hAnsi="Times New Roman" w:cs="Times New Roman"/>
                      <w:b/>
                      <w:bCs/>
                      <w:sz w:val="24"/>
                      <w:szCs w:val="24"/>
                      <w:lang w:eastAsia="ru-RU"/>
                    </w:rPr>
                  </w:pPr>
                </w:p>
              </w:tc>
            </w:tr>
            <w:tr w:rsidR="002F34B8" w:rsidRPr="002F34B8" w:rsidTr="002F34B8">
              <w:tblPrEx>
                <w:tblLook w:val="0000" w:firstRow="0" w:lastRow="0" w:firstColumn="0" w:lastColumn="0" w:noHBand="0" w:noVBand="0"/>
              </w:tblPrEx>
              <w:trPr>
                <w:gridAfter w:val="1"/>
                <w:wAfter w:w="672" w:type="dxa"/>
              </w:trPr>
              <w:tc>
                <w:tcPr>
                  <w:tcW w:w="9217" w:type="dxa"/>
                  <w:gridSpan w:val="2"/>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r>
          </w:tbl>
          <w:p w:rsidR="002F34B8" w:rsidRPr="002F34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p>
        </w:tc>
      </w:tr>
    </w:tbl>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r w:rsidRPr="00E34A79">
        <w:rPr>
          <w:rFonts w:ascii="Times New Roman" w:eastAsia="Times New Roman" w:hAnsi="Times New Roman" w:cs="Times New Roman"/>
          <w:bCs/>
          <w:iCs/>
          <w:sz w:val="26"/>
          <w:szCs w:val="26"/>
          <w:lang w:eastAsia="ru-RU"/>
        </w:rPr>
        <w:lastRenderedPageBreak/>
        <w:t>Приложение № 1</w:t>
      </w:r>
    </w:p>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r w:rsidRPr="00E34A79">
        <w:rPr>
          <w:rFonts w:ascii="Times New Roman" w:eastAsia="Times New Roman" w:hAnsi="Times New Roman" w:cs="Times New Roman"/>
          <w:bCs/>
          <w:iCs/>
          <w:sz w:val="26"/>
          <w:szCs w:val="26"/>
          <w:lang w:eastAsia="ru-RU"/>
        </w:rPr>
        <w:t xml:space="preserve">к Договору № ____________    </w:t>
      </w:r>
    </w:p>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r w:rsidRPr="00E34A79">
        <w:rPr>
          <w:rFonts w:ascii="Times New Roman" w:eastAsia="Times New Roman" w:hAnsi="Times New Roman" w:cs="Times New Roman"/>
          <w:bCs/>
          <w:iCs/>
          <w:sz w:val="26"/>
          <w:szCs w:val="26"/>
          <w:lang w:eastAsia="ru-RU"/>
        </w:rPr>
        <w:t xml:space="preserve"> от « __ » ___________ 20___г.</w:t>
      </w:r>
    </w:p>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p>
    <w:p w:rsidR="00E34A79" w:rsidRPr="00E34A79" w:rsidRDefault="00E34A79" w:rsidP="00E34A79">
      <w:pPr>
        <w:spacing w:after="0" w:line="360" w:lineRule="auto"/>
        <w:jc w:val="right"/>
        <w:rPr>
          <w:rFonts w:ascii="Times New Roman" w:eastAsia="Times New Roman" w:hAnsi="Times New Roman" w:cs="Times New Roman"/>
          <w:bCs/>
          <w:iCs/>
          <w:sz w:val="26"/>
          <w:szCs w:val="26"/>
          <w:lang w:eastAsia="ru-RU"/>
        </w:rPr>
      </w:pPr>
    </w:p>
    <w:p w:rsidR="00E34A79" w:rsidRPr="00E34A79" w:rsidRDefault="00E34A79" w:rsidP="00E34A79">
      <w:pPr>
        <w:spacing w:after="0" w:line="240" w:lineRule="atLeast"/>
        <w:ind w:right="4"/>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 xml:space="preserve">                                                         Задание </w:t>
      </w:r>
    </w:p>
    <w:p w:rsidR="00E34A79" w:rsidRPr="00E34A79" w:rsidRDefault="00E34A79" w:rsidP="00E34A79">
      <w:pPr>
        <w:spacing w:after="0" w:line="240" w:lineRule="atLeast"/>
        <w:ind w:right="4"/>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 xml:space="preserve">                                              на выполнение Работ</w:t>
      </w:r>
    </w:p>
    <w:p w:rsidR="00E34A79" w:rsidRPr="00E34A79" w:rsidRDefault="00E34A79" w:rsidP="00E34A79">
      <w:pPr>
        <w:spacing w:after="0" w:line="240" w:lineRule="atLeast"/>
        <w:ind w:right="4"/>
        <w:rPr>
          <w:rFonts w:ascii="Times New Roman" w:eastAsia="Times New Roman" w:hAnsi="Times New Roman" w:cs="Times New Roman"/>
          <w:sz w:val="26"/>
          <w:szCs w:val="26"/>
          <w:lang w:eastAsia="ru-RU"/>
        </w:rPr>
      </w:pPr>
    </w:p>
    <w:p w:rsidR="00025C78" w:rsidRDefault="00E34A79" w:rsidP="00025C78">
      <w:pPr>
        <w:spacing w:after="0" w:line="240" w:lineRule="auto"/>
        <w:rPr>
          <w:rFonts w:ascii="Times New Roman" w:eastAsia="Times New Roman" w:hAnsi="Times New Roman" w:cs="Times New Roman"/>
          <w:b/>
          <w:i/>
          <w:sz w:val="26"/>
          <w:szCs w:val="24"/>
          <w:lang w:eastAsia="ru-RU"/>
        </w:rPr>
      </w:pPr>
      <w:r w:rsidRPr="00E34A79">
        <w:rPr>
          <w:rFonts w:ascii="Times New Roman" w:eastAsia="Times New Roman" w:hAnsi="Times New Roman" w:cs="Times New Roman"/>
          <w:sz w:val="26"/>
          <w:szCs w:val="26"/>
          <w:lang w:eastAsia="ru-RU"/>
        </w:rPr>
        <w:t xml:space="preserve">              </w:t>
      </w:r>
      <w:r w:rsidRPr="00E34A79">
        <w:rPr>
          <w:rFonts w:ascii="Times New Roman" w:eastAsia="Times New Roman" w:hAnsi="Times New Roman" w:cs="Times New Roman"/>
          <w:b/>
          <w:sz w:val="26"/>
          <w:szCs w:val="26"/>
          <w:lang w:eastAsia="ru-RU"/>
        </w:rPr>
        <w:t xml:space="preserve"> </w:t>
      </w:r>
      <w:r w:rsidR="00025C78" w:rsidRPr="002F34B8">
        <w:rPr>
          <w:rFonts w:ascii="Times New Roman" w:eastAsia="Times New Roman" w:hAnsi="Times New Roman" w:cs="Times New Roman"/>
          <w:b/>
          <w:i/>
          <w:sz w:val="26"/>
          <w:szCs w:val="24"/>
          <w:lang w:eastAsia="ru-RU"/>
        </w:rPr>
        <w:t>«Капитальный ремонт</w:t>
      </w:r>
      <w:r w:rsidR="00025C78">
        <w:rPr>
          <w:rFonts w:ascii="Times New Roman" w:eastAsia="Times New Roman" w:hAnsi="Times New Roman" w:cs="Times New Roman"/>
          <w:b/>
          <w:i/>
          <w:sz w:val="26"/>
          <w:szCs w:val="24"/>
          <w:lang w:eastAsia="ru-RU"/>
        </w:rPr>
        <w:t xml:space="preserve"> примыканий мягкой кровли и наружных откосов ленточного остекления оконных проемов технического блока здания</w:t>
      </w:r>
    </w:p>
    <w:p w:rsidR="00E34A79" w:rsidRPr="00E34A79" w:rsidRDefault="00025C78" w:rsidP="00025C78">
      <w:pPr>
        <w:spacing w:line="276" w:lineRule="auto"/>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i/>
          <w:sz w:val="26"/>
          <w:szCs w:val="24"/>
          <w:lang w:eastAsia="ru-RU"/>
        </w:rPr>
        <w:t xml:space="preserve">                                      Стерлитамакского ГЦТЭТ»</w:t>
      </w:r>
    </w:p>
    <w:p w:rsidR="00E34A79" w:rsidRPr="00E34A79" w:rsidRDefault="00E34A79" w:rsidP="00E34A79">
      <w:pPr>
        <w:spacing w:after="0" w:line="240" w:lineRule="atLeast"/>
        <w:ind w:right="4"/>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 xml:space="preserve">              адрес объекта (ов): Р.Б. г.</w:t>
      </w:r>
      <w:r w:rsidR="00025C78">
        <w:rPr>
          <w:rFonts w:ascii="Times New Roman" w:eastAsia="Times New Roman" w:hAnsi="Times New Roman" w:cs="Times New Roman"/>
          <w:sz w:val="26"/>
          <w:szCs w:val="26"/>
          <w:lang w:eastAsia="ru-RU"/>
        </w:rPr>
        <w:t>Стерлитамак</w:t>
      </w:r>
      <w:r w:rsidRPr="00E34A79">
        <w:rPr>
          <w:rFonts w:ascii="Times New Roman" w:eastAsia="Times New Roman" w:hAnsi="Times New Roman" w:cs="Times New Roman"/>
          <w:sz w:val="26"/>
          <w:szCs w:val="26"/>
          <w:lang w:eastAsia="ru-RU"/>
        </w:rPr>
        <w:t xml:space="preserve"> , ул.</w:t>
      </w:r>
      <w:r w:rsidR="00025C78">
        <w:rPr>
          <w:rFonts w:ascii="Times New Roman" w:eastAsia="Times New Roman" w:hAnsi="Times New Roman" w:cs="Times New Roman"/>
          <w:sz w:val="26"/>
          <w:szCs w:val="26"/>
          <w:lang w:eastAsia="ru-RU"/>
        </w:rPr>
        <w:t>Коммунистическая</w:t>
      </w:r>
      <w:r w:rsidRPr="00E34A79">
        <w:rPr>
          <w:rFonts w:ascii="Times New Roman" w:eastAsia="Times New Roman" w:hAnsi="Times New Roman" w:cs="Times New Roman"/>
          <w:sz w:val="26"/>
          <w:szCs w:val="26"/>
          <w:lang w:eastAsia="ru-RU"/>
        </w:rPr>
        <w:t xml:space="preserve">,30   </w:t>
      </w:r>
    </w:p>
    <w:p w:rsidR="00E34A79" w:rsidRDefault="00E34A79" w:rsidP="00E34A79">
      <w:pPr>
        <w:spacing w:before="100" w:beforeAutospacing="1" w:after="240" w:line="240" w:lineRule="auto"/>
        <w:ind w:firstLine="708"/>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 xml:space="preserve">                                        </w:t>
      </w:r>
      <w:r w:rsidRPr="00E34A79">
        <w:rPr>
          <w:rFonts w:ascii="Times New Roman" w:eastAsia="Times New Roman" w:hAnsi="Times New Roman" w:cs="Times New Roman"/>
          <w:sz w:val="26"/>
          <w:szCs w:val="26"/>
          <w:u w:val="single"/>
          <w:lang w:eastAsia="ru-RU"/>
        </w:rPr>
        <w:t>Состав работ</w:t>
      </w:r>
      <w:r w:rsidRPr="00E34A79">
        <w:rPr>
          <w:rFonts w:ascii="Times New Roman" w:eastAsia="Times New Roman" w:hAnsi="Times New Roman" w:cs="Times New Roman"/>
          <w:sz w:val="26"/>
          <w:szCs w:val="26"/>
          <w:lang w:eastAsia="ru-RU"/>
        </w:rPr>
        <w:t>:</w:t>
      </w:r>
    </w:p>
    <w:p w:rsidR="00EB20F9" w:rsidRPr="001A0F68" w:rsidRDefault="00EB20F9" w:rsidP="00E34A79">
      <w:pPr>
        <w:spacing w:before="100" w:beforeAutospacing="1" w:after="240" w:line="240" w:lineRule="auto"/>
        <w:ind w:firstLine="708"/>
        <w:rPr>
          <w:rFonts w:ascii="Times New Roman" w:eastAsia="Times New Roman" w:hAnsi="Times New Roman" w:cs="Times New Roman"/>
          <w:b/>
          <w:sz w:val="26"/>
          <w:szCs w:val="26"/>
          <w:lang w:eastAsia="ru-RU"/>
        </w:rPr>
      </w:pPr>
      <w:r w:rsidRPr="001A0F68">
        <w:rPr>
          <w:rFonts w:ascii="Times New Roman" w:eastAsia="Times New Roman" w:hAnsi="Times New Roman" w:cs="Times New Roman"/>
          <w:b/>
          <w:sz w:val="26"/>
          <w:szCs w:val="26"/>
          <w:lang w:eastAsia="ru-RU"/>
        </w:rPr>
        <w:t>Раздел 1:</w:t>
      </w:r>
      <w:r w:rsidR="003575A7" w:rsidRPr="001A0F68">
        <w:rPr>
          <w:rFonts w:ascii="Times New Roman" w:eastAsia="Times New Roman" w:hAnsi="Times New Roman" w:cs="Times New Roman"/>
          <w:b/>
          <w:sz w:val="26"/>
          <w:szCs w:val="26"/>
          <w:lang w:eastAsia="ru-RU"/>
        </w:rPr>
        <w:t xml:space="preserve"> Кровля здания тех.блока.</w:t>
      </w:r>
    </w:p>
    <w:p w:rsidR="00535851" w:rsidRDefault="00E34A79" w:rsidP="00025C78">
      <w:pPr>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0"/>
          <w:szCs w:val="20"/>
          <w:lang w:eastAsia="ru-RU"/>
        </w:rPr>
        <w:t xml:space="preserve">        </w:t>
      </w:r>
      <w:r w:rsidRPr="00E34A79">
        <w:rPr>
          <w:rFonts w:ascii="Times New Roman" w:eastAsia="Times New Roman" w:hAnsi="Times New Roman" w:cs="Times New Roman"/>
          <w:sz w:val="24"/>
          <w:szCs w:val="24"/>
          <w:lang w:eastAsia="ru-RU"/>
        </w:rPr>
        <w:t xml:space="preserve">1. </w:t>
      </w:r>
      <w:r w:rsidR="00025C78" w:rsidRPr="00025C78">
        <w:rPr>
          <w:rFonts w:ascii="Times New Roman" w:eastAsia="Times New Roman" w:hAnsi="Times New Roman" w:cs="Times New Roman"/>
          <w:sz w:val="26"/>
          <w:szCs w:val="26"/>
          <w:lang w:eastAsia="ru-RU"/>
        </w:rPr>
        <w:t xml:space="preserve">Смена существующих рулонных кровель на покрытия из наплавляемых </w:t>
      </w:r>
    </w:p>
    <w:p w:rsidR="003575A7" w:rsidRDefault="00025C78" w:rsidP="00025C78">
      <w:pPr>
        <w:rPr>
          <w:rFonts w:ascii="Times New Roman" w:eastAsia="Times New Roman" w:hAnsi="Times New Roman" w:cs="Times New Roman"/>
          <w:sz w:val="26"/>
          <w:szCs w:val="26"/>
          <w:lang w:eastAsia="ru-RU"/>
        </w:rPr>
      </w:pPr>
      <w:r w:rsidRPr="00025C78">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Pr="00025C78">
        <w:rPr>
          <w:rFonts w:ascii="Times New Roman" w:eastAsia="Times New Roman" w:hAnsi="Times New Roman" w:cs="Times New Roman"/>
          <w:sz w:val="26"/>
          <w:szCs w:val="26"/>
          <w:lang w:eastAsia="ru-RU"/>
        </w:rPr>
        <w:t>рулонных материалов в два слоя</w:t>
      </w:r>
      <w:r w:rsidR="003575A7">
        <w:rPr>
          <w:rFonts w:ascii="Times New Roman" w:eastAsia="Times New Roman" w:hAnsi="Times New Roman" w:cs="Times New Roman"/>
          <w:sz w:val="26"/>
          <w:szCs w:val="26"/>
          <w:lang w:eastAsia="ru-RU"/>
        </w:rPr>
        <w:t>: Унифлекс Экстра ТПП</w:t>
      </w:r>
      <w:r w:rsidR="003575A7" w:rsidRPr="003575A7">
        <w:rPr>
          <w:rFonts w:ascii="Times New Roman" w:eastAsia="Times New Roman" w:hAnsi="Times New Roman" w:cs="Times New Roman"/>
          <w:sz w:val="26"/>
          <w:szCs w:val="26"/>
          <w:lang w:eastAsia="ru-RU"/>
        </w:rPr>
        <w:t xml:space="preserve">, </w:t>
      </w:r>
      <w:r w:rsidR="003575A7">
        <w:rPr>
          <w:rFonts w:ascii="Times New Roman" w:eastAsia="Times New Roman" w:hAnsi="Times New Roman" w:cs="Times New Roman"/>
          <w:sz w:val="26"/>
          <w:szCs w:val="26"/>
          <w:lang w:eastAsia="ru-RU"/>
        </w:rPr>
        <w:t>Унифлекс Экстра</w:t>
      </w:r>
    </w:p>
    <w:p w:rsidR="00025C78" w:rsidRDefault="003575A7" w:rsidP="00025C78">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ЭКП</w:t>
      </w:r>
      <w:r w:rsidR="00025C78" w:rsidRPr="00025C78">
        <w:rPr>
          <w:rFonts w:ascii="Times New Roman" w:eastAsia="Times New Roman" w:hAnsi="Times New Roman" w:cs="Times New Roman"/>
          <w:sz w:val="26"/>
          <w:szCs w:val="26"/>
          <w:lang w:eastAsia="ru-RU"/>
        </w:rPr>
        <w:t xml:space="preserve"> – </w:t>
      </w:r>
      <w:r w:rsidR="00EF4115" w:rsidRPr="0041636D">
        <w:rPr>
          <w:rFonts w:ascii="Times New Roman" w:eastAsia="Times New Roman" w:hAnsi="Times New Roman" w:cs="Times New Roman"/>
          <w:sz w:val="26"/>
          <w:szCs w:val="26"/>
          <w:lang w:eastAsia="ru-RU"/>
        </w:rPr>
        <w:t>5</w:t>
      </w:r>
      <w:r>
        <w:rPr>
          <w:rFonts w:ascii="Times New Roman" w:eastAsia="Times New Roman" w:hAnsi="Times New Roman" w:cs="Times New Roman"/>
          <w:sz w:val="26"/>
          <w:szCs w:val="26"/>
          <w:lang w:eastAsia="ru-RU"/>
        </w:rPr>
        <w:t>0</w:t>
      </w:r>
      <w:r w:rsidR="00025C78" w:rsidRPr="00025C78">
        <w:rPr>
          <w:rFonts w:ascii="Times New Roman" w:eastAsia="Times New Roman" w:hAnsi="Times New Roman" w:cs="Times New Roman"/>
          <w:sz w:val="26"/>
          <w:szCs w:val="26"/>
          <w:lang w:eastAsia="ru-RU"/>
        </w:rPr>
        <w:t>м2</w:t>
      </w:r>
      <w:r w:rsidR="009B44E0">
        <w:rPr>
          <w:rFonts w:ascii="Times New Roman" w:eastAsia="Times New Roman" w:hAnsi="Times New Roman" w:cs="Times New Roman"/>
          <w:sz w:val="26"/>
          <w:szCs w:val="26"/>
          <w:lang w:eastAsia="ru-RU"/>
        </w:rPr>
        <w:t>.</w:t>
      </w:r>
    </w:p>
    <w:p w:rsidR="009B44E0" w:rsidRDefault="009B44E0" w:rsidP="009B44E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2. Разборка </w:t>
      </w:r>
      <w:r w:rsidRPr="00025C78">
        <w:rPr>
          <w:rFonts w:ascii="Times New Roman" w:eastAsia="Times New Roman" w:hAnsi="Times New Roman" w:cs="Times New Roman"/>
          <w:sz w:val="26"/>
          <w:szCs w:val="26"/>
          <w:lang w:eastAsia="ru-RU"/>
        </w:rPr>
        <w:t>примыканий кровель из наплавляемых материалов к стенам и</w:t>
      </w:r>
    </w:p>
    <w:p w:rsidR="009B44E0" w:rsidRDefault="009B44E0" w:rsidP="009B44E0">
      <w:pPr>
        <w:spacing w:after="0" w:line="240" w:lineRule="auto"/>
        <w:rPr>
          <w:rFonts w:ascii="Times New Roman" w:eastAsia="Times New Roman" w:hAnsi="Times New Roman" w:cs="Times New Roman"/>
          <w:sz w:val="26"/>
          <w:szCs w:val="26"/>
          <w:lang w:eastAsia="ru-RU"/>
        </w:rPr>
      </w:pPr>
      <w:r w:rsidRPr="00025C78">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p>
    <w:p w:rsidR="009B44E0" w:rsidRDefault="009B44E0" w:rsidP="009B44E0">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025C78">
        <w:rPr>
          <w:rFonts w:ascii="Times New Roman" w:eastAsia="Times New Roman" w:hAnsi="Times New Roman" w:cs="Times New Roman"/>
          <w:sz w:val="26"/>
          <w:szCs w:val="26"/>
          <w:lang w:eastAsia="ru-RU"/>
        </w:rPr>
        <w:t>парапетам высотой: более 600 мм с одним фартуком</w:t>
      </w:r>
      <w:r>
        <w:rPr>
          <w:rFonts w:ascii="Times New Roman" w:eastAsia="Times New Roman" w:hAnsi="Times New Roman" w:cs="Times New Roman"/>
          <w:sz w:val="26"/>
          <w:szCs w:val="26"/>
          <w:lang w:eastAsia="ru-RU"/>
        </w:rPr>
        <w:t xml:space="preserve"> – 140м</w:t>
      </w:r>
    </w:p>
    <w:p w:rsidR="009B44E0" w:rsidRPr="00025C78" w:rsidRDefault="009B44E0" w:rsidP="00025C78">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rsidR="00535851" w:rsidRDefault="00025C78" w:rsidP="00025C78">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9B44E0">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 xml:space="preserve">. </w:t>
      </w:r>
      <w:r w:rsidRPr="00025C78">
        <w:rPr>
          <w:rFonts w:ascii="Times New Roman" w:eastAsia="Times New Roman" w:hAnsi="Times New Roman" w:cs="Times New Roman"/>
          <w:sz w:val="26"/>
          <w:szCs w:val="26"/>
          <w:lang w:eastAsia="ru-RU"/>
        </w:rPr>
        <w:t>Устройство примыканий кровель из наплавляемых материалов к стенам и</w:t>
      </w:r>
    </w:p>
    <w:p w:rsidR="00025C78" w:rsidRDefault="00025C78" w:rsidP="00025C78">
      <w:pPr>
        <w:spacing w:after="0" w:line="240" w:lineRule="auto"/>
        <w:rPr>
          <w:rFonts w:ascii="Times New Roman" w:eastAsia="Times New Roman" w:hAnsi="Times New Roman" w:cs="Times New Roman"/>
          <w:sz w:val="26"/>
          <w:szCs w:val="26"/>
          <w:lang w:eastAsia="ru-RU"/>
        </w:rPr>
      </w:pPr>
      <w:r w:rsidRPr="00025C78">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p>
    <w:p w:rsidR="009B44E0" w:rsidRDefault="00025C78" w:rsidP="009B44E0">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025C78">
        <w:rPr>
          <w:rFonts w:ascii="Times New Roman" w:eastAsia="Times New Roman" w:hAnsi="Times New Roman" w:cs="Times New Roman"/>
          <w:sz w:val="26"/>
          <w:szCs w:val="26"/>
          <w:lang w:eastAsia="ru-RU"/>
        </w:rPr>
        <w:t>парапетам высотой: более 600 мм с одним фартуком</w:t>
      </w:r>
      <w:r>
        <w:rPr>
          <w:rFonts w:ascii="Times New Roman" w:eastAsia="Times New Roman" w:hAnsi="Times New Roman" w:cs="Times New Roman"/>
          <w:sz w:val="26"/>
          <w:szCs w:val="26"/>
          <w:lang w:eastAsia="ru-RU"/>
        </w:rPr>
        <w:t xml:space="preserve"> </w:t>
      </w:r>
      <w:r w:rsidR="009B44E0">
        <w:rPr>
          <w:rFonts w:ascii="Times New Roman" w:eastAsia="Times New Roman" w:hAnsi="Times New Roman" w:cs="Times New Roman"/>
          <w:sz w:val="26"/>
          <w:szCs w:val="26"/>
          <w:lang w:eastAsia="ru-RU"/>
        </w:rPr>
        <w:t>Унифлекс Экстра</w:t>
      </w:r>
    </w:p>
    <w:p w:rsidR="00025C78" w:rsidRDefault="009B44E0" w:rsidP="009B44E0">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ЭКП</w:t>
      </w:r>
      <w:r w:rsidRPr="00025C78">
        <w:rPr>
          <w:rFonts w:ascii="Times New Roman" w:eastAsia="Times New Roman" w:hAnsi="Times New Roman" w:cs="Times New Roman"/>
          <w:sz w:val="26"/>
          <w:szCs w:val="26"/>
          <w:lang w:eastAsia="ru-RU"/>
        </w:rPr>
        <w:t xml:space="preserve"> – </w:t>
      </w:r>
      <w:r>
        <w:rPr>
          <w:rFonts w:ascii="Times New Roman" w:eastAsia="Times New Roman" w:hAnsi="Times New Roman" w:cs="Times New Roman"/>
          <w:sz w:val="26"/>
          <w:szCs w:val="26"/>
          <w:lang w:eastAsia="ru-RU"/>
        </w:rPr>
        <w:t>20</w:t>
      </w:r>
      <w:r w:rsidRPr="00025C78">
        <w:rPr>
          <w:rFonts w:ascii="Times New Roman" w:eastAsia="Times New Roman" w:hAnsi="Times New Roman" w:cs="Times New Roman"/>
          <w:sz w:val="26"/>
          <w:szCs w:val="26"/>
          <w:lang w:eastAsia="ru-RU"/>
        </w:rPr>
        <w:t>м2</w:t>
      </w:r>
      <w:r w:rsidR="00535851">
        <w:rPr>
          <w:rFonts w:ascii="Times New Roman" w:eastAsia="Times New Roman" w:hAnsi="Times New Roman" w:cs="Times New Roman"/>
          <w:sz w:val="26"/>
          <w:szCs w:val="26"/>
          <w:lang w:eastAsia="ru-RU"/>
        </w:rPr>
        <w:t>–</w:t>
      </w:r>
      <w:r w:rsidR="00025C78">
        <w:rPr>
          <w:rFonts w:ascii="Times New Roman" w:eastAsia="Times New Roman" w:hAnsi="Times New Roman" w:cs="Times New Roman"/>
          <w:sz w:val="26"/>
          <w:szCs w:val="26"/>
          <w:lang w:eastAsia="ru-RU"/>
        </w:rPr>
        <w:t xml:space="preserve"> </w:t>
      </w:r>
      <w:r w:rsidR="00535851">
        <w:rPr>
          <w:rFonts w:ascii="Times New Roman" w:eastAsia="Times New Roman" w:hAnsi="Times New Roman" w:cs="Times New Roman"/>
          <w:sz w:val="26"/>
          <w:szCs w:val="26"/>
          <w:lang w:eastAsia="ru-RU"/>
        </w:rPr>
        <w:t>140м</w:t>
      </w:r>
      <w:r>
        <w:rPr>
          <w:rFonts w:ascii="Times New Roman" w:eastAsia="Times New Roman" w:hAnsi="Times New Roman" w:cs="Times New Roman"/>
          <w:sz w:val="26"/>
          <w:szCs w:val="26"/>
          <w:lang w:eastAsia="ru-RU"/>
        </w:rPr>
        <w:t>.</w:t>
      </w:r>
    </w:p>
    <w:p w:rsidR="001A0F68" w:rsidRPr="001A0F68" w:rsidRDefault="001A0F68" w:rsidP="001A0F68">
      <w:pPr>
        <w:spacing w:before="100" w:beforeAutospacing="1" w:after="240" w:line="240" w:lineRule="auto"/>
        <w:ind w:firstLine="708"/>
        <w:rPr>
          <w:rFonts w:ascii="Times New Roman" w:eastAsia="Times New Roman" w:hAnsi="Times New Roman" w:cs="Times New Roman"/>
          <w:b/>
          <w:sz w:val="26"/>
          <w:szCs w:val="26"/>
          <w:lang w:eastAsia="ru-RU"/>
        </w:rPr>
      </w:pPr>
      <w:r w:rsidRPr="001A0F68">
        <w:rPr>
          <w:rFonts w:ascii="Times New Roman" w:eastAsia="Times New Roman" w:hAnsi="Times New Roman" w:cs="Times New Roman"/>
          <w:b/>
          <w:sz w:val="26"/>
          <w:szCs w:val="26"/>
          <w:lang w:eastAsia="ru-RU"/>
        </w:rPr>
        <w:t>Раздел 2: Фасад здания тех.блока.</w:t>
      </w:r>
    </w:p>
    <w:p w:rsidR="00535851" w:rsidRDefault="00535851" w:rsidP="00535851">
      <w:pPr>
        <w:rPr>
          <w:rFonts w:ascii="Times New Roman" w:eastAsia="Times New Roman" w:hAnsi="Times New Roman" w:cs="Times New Roman"/>
          <w:sz w:val="26"/>
          <w:szCs w:val="26"/>
          <w:lang w:eastAsia="ru-RU"/>
        </w:rPr>
      </w:pPr>
      <w:r>
        <w:rPr>
          <w:rFonts w:ascii="Times New Roman" w:eastAsia="Times New Roman" w:hAnsi="Times New Roman" w:cs="Times New Roman"/>
          <w:sz w:val="24"/>
          <w:szCs w:val="24"/>
          <w:lang w:eastAsia="ru-RU"/>
        </w:rPr>
        <w:t xml:space="preserve">      </w:t>
      </w:r>
      <w:r w:rsidR="001A0F68">
        <w:rPr>
          <w:rFonts w:ascii="Times New Roman" w:eastAsia="Times New Roman" w:hAnsi="Times New Roman" w:cs="Times New Roman"/>
          <w:sz w:val="24"/>
          <w:szCs w:val="24"/>
          <w:lang w:eastAsia="ru-RU"/>
        </w:rPr>
        <w:t>4</w:t>
      </w:r>
      <w:r w:rsidRPr="00535851">
        <w:rPr>
          <w:rFonts w:ascii="Times New Roman" w:eastAsia="Times New Roman" w:hAnsi="Times New Roman" w:cs="Times New Roman"/>
          <w:sz w:val="26"/>
          <w:szCs w:val="26"/>
          <w:lang w:eastAsia="ru-RU"/>
        </w:rPr>
        <w:t xml:space="preserve">.  Расчистка герметизации коробок окон </w:t>
      </w:r>
      <w:r>
        <w:rPr>
          <w:rFonts w:ascii="Times New Roman" w:eastAsia="Times New Roman" w:hAnsi="Times New Roman" w:cs="Times New Roman"/>
          <w:sz w:val="26"/>
          <w:szCs w:val="26"/>
          <w:lang w:eastAsia="ru-RU"/>
        </w:rPr>
        <w:t xml:space="preserve">мастикой </w:t>
      </w:r>
      <w:r w:rsidRPr="00535851">
        <w:rPr>
          <w:rFonts w:ascii="Times New Roman" w:eastAsia="Times New Roman" w:hAnsi="Times New Roman" w:cs="Times New Roman"/>
          <w:sz w:val="26"/>
          <w:szCs w:val="26"/>
          <w:lang w:eastAsia="ru-RU"/>
        </w:rPr>
        <w:t>вулканизирующ</w:t>
      </w:r>
      <w:r>
        <w:rPr>
          <w:rFonts w:ascii="Times New Roman" w:eastAsia="Times New Roman" w:hAnsi="Times New Roman" w:cs="Times New Roman"/>
          <w:sz w:val="26"/>
          <w:szCs w:val="26"/>
          <w:lang w:eastAsia="ru-RU"/>
        </w:rPr>
        <w:t>и</w:t>
      </w:r>
      <w:r w:rsidRPr="00535851">
        <w:rPr>
          <w:rFonts w:ascii="Times New Roman" w:eastAsia="Times New Roman" w:hAnsi="Times New Roman" w:cs="Times New Roman"/>
          <w:sz w:val="26"/>
          <w:szCs w:val="26"/>
          <w:lang w:eastAsia="ru-RU"/>
        </w:rPr>
        <w:t>йся</w:t>
      </w:r>
    </w:p>
    <w:p w:rsidR="00535851" w:rsidRDefault="00535851" w:rsidP="00535851">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53585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Pr="00535851">
        <w:rPr>
          <w:rFonts w:ascii="Times New Roman" w:eastAsia="Times New Roman" w:hAnsi="Times New Roman" w:cs="Times New Roman"/>
          <w:sz w:val="26"/>
          <w:szCs w:val="26"/>
          <w:lang w:eastAsia="ru-RU"/>
        </w:rPr>
        <w:t>тиоколовой</w:t>
      </w:r>
      <w:r>
        <w:rPr>
          <w:rFonts w:ascii="Times New Roman" w:eastAsia="Times New Roman" w:hAnsi="Times New Roman" w:cs="Times New Roman"/>
          <w:sz w:val="26"/>
          <w:szCs w:val="26"/>
          <w:lang w:eastAsia="ru-RU"/>
        </w:rPr>
        <w:t>– 97м /шва/</w:t>
      </w:r>
    </w:p>
    <w:p w:rsidR="00535851" w:rsidRDefault="00535851" w:rsidP="00535851">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1A0F68">
        <w:rPr>
          <w:rFonts w:ascii="Times New Roman" w:eastAsia="Times New Roman" w:hAnsi="Times New Roman" w:cs="Times New Roman"/>
          <w:sz w:val="26"/>
          <w:szCs w:val="26"/>
          <w:lang w:eastAsia="ru-RU"/>
        </w:rPr>
        <w:t>5</w:t>
      </w:r>
      <w:r>
        <w:rPr>
          <w:rFonts w:ascii="Times New Roman" w:eastAsia="Times New Roman" w:hAnsi="Times New Roman" w:cs="Times New Roman"/>
          <w:sz w:val="26"/>
          <w:szCs w:val="26"/>
          <w:lang w:eastAsia="ru-RU"/>
        </w:rPr>
        <w:t xml:space="preserve">. </w:t>
      </w:r>
      <w:r w:rsidRPr="00535851">
        <w:rPr>
          <w:rFonts w:ascii="Times New Roman" w:eastAsia="Times New Roman" w:hAnsi="Times New Roman" w:cs="Times New Roman"/>
          <w:sz w:val="26"/>
          <w:szCs w:val="26"/>
          <w:lang w:eastAsia="ru-RU"/>
        </w:rPr>
        <w:t xml:space="preserve">Устройство герметизации коробок окон и балконных дверей </w:t>
      </w:r>
      <w:r>
        <w:rPr>
          <w:rFonts w:ascii="Times New Roman" w:eastAsia="Times New Roman" w:hAnsi="Times New Roman" w:cs="Times New Roman"/>
          <w:sz w:val="26"/>
          <w:szCs w:val="26"/>
          <w:lang w:eastAsia="ru-RU"/>
        </w:rPr>
        <w:t xml:space="preserve">монтажной </w:t>
      </w:r>
    </w:p>
    <w:p w:rsidR="00535851" w:rsidRDefault="00535851" w:rsidP="00535851">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пеной – 97м /шва/</w:t>
      </w:r>
    </w:p>
    <w:p w:rsidR="00535851" w:rsidRDefault="00535851" w:rsidP="00535851">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1A0F68">
        <w:rPr>
          <w:rFonts w:ascii="Times New Roman" w:eastAsia="Times New Roman" w:hAnsi="Times New Roman" w:cs="Times New Roman"/>
          <w:sz w:val="26"/>
          <w:szCs w:val="26"/>
          <w:lang w:eastAsia="ru-RU"/>
        </w:rPr>
        <w:t>6</w:t>
      </w:r>
      <w:r w:rsidRPr="00535851">
        <w:rPr>
          <w:rFonts w:ascii="Times New Roman" w:eastAsia="Times New Roman" w:hAnsi="Times New Roman" w:cs="Times New Roman"/>
          <w:sz w:val="26"/>
          <w:szCs w:val="26"/>
          <w:lang w:eastAsia="ru-RU"/>
        </w:rPr>
        <w:t xml:space="preserve">. Облицовка: оконных проемов в наружных стенах откосной планкой из </w:t>
      </w:r>
      <w:r>
        <w:rPr>
          <w:rFonts w:ascii="Times New Roman" w:eastAsia="Times New Roman" w:hAnsi="Times New Roman" w:cs="Times New Roman"/>
          <w:sz w:val="26"/>
          <w:szCs w:val="26"/>
          <w:lang w:eastAsia="ru-RU"/>
        </w:rPr>
        <w:t xml:space="preserve"> </w:t>
      </w:r>
    </w:p>
    <w:p w:rsidR="00EB20F9" w:rsidRDefault="00535851" w:rsidP="00535851">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1D78EE">
        <w:rPr>
          <w:rFonts w:ascii="Times New Roman" w:eastAsia="Times New Roman" w:hAnsi="Times New Roman" w:cs="Times New Roman"/>
          <w:sz w:val="26"/>
          <w:szCs w:val="26"/>
          <w:lang w:eastAsia="ru-RU"/>
        </w:rPr>
        <w:t xml:space="preserve"> </w:t>
      </w:r>
      <w:r w:rsidRPr="00535851">
        <w:rPr>
          <w:rFonts w:ascii="Times New Roman" w:eastAsia="Times New Roman" w:hAnsi="Times New Roman" w:cs="Times New Roman"/>
          <w:sz w:val="26"/>
          <w:szCs w:val="26"/>
          <w:lang w:eastAsia="ru-RU"/>
        </w:rPr>
        <w:t>оцинкованной стали с полимерным покрытием</w:t>
      </w:r>
      <w:r>
        <w:rPr>
          <w:rFonts w:ascii="Times New Roman" w:eastAsia="Times New Roman" w:hAnsi="Times New Roman" w:cs="Times New Roman"/>
          <w:sz w:val="26"/>
          <w:szCs w:val="26"/>
          <w:lang w:eastAsia="ru-RU"/>
        </w:rPr>
        <w:t xml:space="preserve"> – 291м2 / проема/</w:t>
      </w:r>
    </w:p>
    <w:p w:rsidR="001D78EE" w:rsidRDefault="001D78EE" w:rsidP="001D78EE">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1A0F68">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001A0F68">
        <w:rPr>
          <w:rFonts w:ascii="Times New Roman" w:eastAsia="Times New Roman" w:hAnsi="Times New Roman" w:cs="Times New Roman"/>
          <w:sz w:val="26"/>
          <w:szCs w:val="26"/>
          <w:lang w:eastAsia="ru-RU"/>
        </w:rPr>
        <w:t>7</w:t>
      </w:r>
      <w:r>
        <w:rPr>
          <w:rFonts w:ascii="Times New Roman" w:eastAsia="Times New Roman" w:hAnsi="Times New Roman" w:cs="Times New Roman"/>
          <w:sz w:val="26"/>
          <w:szCs w:val="26"/>
          <w:lang w:eastAsia="ru-RU"/>
        </w:rPr>
        <w:t xml:space="preserve">. </w:t>
      </w:r>
      <w:r w:rsidRPr="001D78EE">
        <w:rPr>
          <w:rFonts w:ascii="Times New Roman" w:eastAsia="Times New Roman" w:hAnsi="Times New Roman" w:cs="Times New Roman"/>
          <w:sz w:val="26"/>
          <w:szCs w:val="26"/>
          <w:lang w:eastAsia="ru-RU"/>
        </w:rPr>
        <w:t xml:space="preserve">Установка и разборка наружных инвентарных лесов высотой до 16 м: </w:t>
      </w:r>
    </w:p>
    <w:p w:rsidR="001D78EE" w:rsidRPr="001D78EE" w:rsidRDefault="001D78EE" w:rsidP="001D78EE">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xml:space="preserve">           - 392 м2 верт.проекции</w:t>
      </w:r>
    </w:p>
    <w:p w:rsidR="00535851" w:rsidRDefault="00EB20F9" w:rsidP="00535851">
      <w:pPr>
        <w:rPr>
          <w:rFonts w:ascii="Times New Roman" w:eastAsia="Times New Roman" w:hAnsi="Times New Roman" w:cs="Times New Roman"/>
          <w:sz w:val="26"/>
          <w:szCs w:val="26"/>
          <w:lang w:eastAsia="ru-RU"/>
        </w:rPr>
      </w:pPr>
      <w:r w:rsidRPr="001A0F68">
        <w:rPr>
          <w:rFonts w:ascii="Times New Roman" w:eastAsia="Times New Roman" w:hAnsi="Times New Roman" w:cs="Times New Roman"/>
          <w:b/>
          <w:sz w:val="26"/>
          <w:szCs w:val="26"/>
          <w:lang w:eastAsia="ru-RU"/>
        </w:rPr>
        <w:t xml:space="preserve">          Раздел </w:t>
      </w:r>
      <w:r w:rsidR="001A0F68" w:rsidRPr="001A0F68">
        <w:rPr>
          <w:rFonts w:ascii="Times New Roman" w:eastAsia="Times New Roman" w:hAnsi="Times New Roman" w:cs="Times New Roman"/>
          <w:b/>
          <w:sz w:val="26"/>
          <w:szCs w:val="26"/>
          <w:lang w:eastAsia="ru-RU"/>
        </w:rPr>
        <w:t>3</w:t>
      </w:r>
      <w:r w:rsidRPr="001A0F68">
        <w:rPr>
          <w:rFonts w:ascii="Times New Roman" w:eastAsia="Times New Roman" w:hAnsi="Times New Roman" w:cs="Times New Roman"/>
          <w:b/>
          <w:sz w:val="26"/>
          <w:szCs w:val="26"/>
          <w:lang w:eastAsia="ru-RU"/>
        </w:rPr>
        <w:t>:</w:t>
      </w:r>
      <w:r w:rsidR="001A0F68" w:rsidRPr="001A0F68">
        <w:rPr>
          <w:rFonts w:ascii="Times New Roman" w:eastAsia="Times New Roman" w:hAnsi="Times New Roman" w:cs="Times New Roman"/>
          <w:b/>
          <w:sz w:val="26"/>
          <w:szCs w:val="26"/>
          <w:lang w:eastAsia="ru-RU"/>
        </w:rPr>
        <w:t xml:space="preserve"> Кровля, карниз здания столярной мастерской</w:t>
      </w:r>
      <w:r w:rsidR="00535851" w:rsidRPr="001A0F68">
        <w:rPr>
          <w:rFonts w:ascii="Times New Roman" w:eastAsia="Times New Roman" w:hAnsi="Times New Roman" w:cs="Times New Roman"/>
          <w:b/>
          <w:i/>
          <w:iCs/>
          <w:sz w:val="26"/>
          <w:szCs w:val="26"/>
          <w:lang w:eastAsia="ru-RU"/>
        </w:rPr>
        <w:br/>
      </w:r>
      <w:r w:rsidR="00535851">
        <w:rPr>
          <w:rFonts w:ascii="Times New Roman" w:eastAsia="Times New Roman" w:hAnsi="Times New Roman" w:cs="Times New Roman"/>
          <w:sz w:val="26"/>
          <w:szCs w:val="26"/>
          <w:lang w:eastAsia="ru-RU"/>
        </w:rPr>
        <w:t xml:space="preserve">      </w:t>
      </w:r>
      <w:r w:rsidR="001A0F68">
        <w:rPr>
          <w:rFonts w:ascii="Times New Roman" w:eastAsia="Times New Roman" w:hAnsi="Times New Roman" w:cs="Times New Roman"/>
          <w:sz w:val="26"/>
          <w:szCs w:val="26"/>
          <w:lang w:eastAsia="ru-RU"/>
        </w:rPr>
        <w:t>8</w:t>
      </w:r>
      <w:r w:rsidR="00535851">
        <w:rPr>
          <w:rFonts w:ascii="Times New Roman" w:eastAsia="Times New Roman" w:hAnsi="Times New Roman" w:cs="Times New Roman"/>
          <w:sz w:val="26"/>
          <w:szCs w:val="26"/>
          <w:lang w:eastAsia="ru-RU"/>
        </w:rPr>
        <w:t xml:space="preserve">. </w:t>
      </w:r>
      <w:r w:rsidR="00535851" w:rsidRPr="00535851">
        <w:rPr>
          <w:rFonts w:ascii="Times New Roman" w:eastAsia="Times New Roman" w:hAnsi="Times New Roman" w:cs="Times New Roman"/>
          <w:sz w:val="26"/>
          <w:szCs w:val="26"/>
          <w:lang w:eastAsia="ru-RU"/>
        </w:rPr>
        <w:t>Монтаж металлоконструкций покрытия</w:t>
      </w:r>
      <w:r>
        <w:rPr>
          <w:rFonts w:ascii="Times New Roman" w:eastAsia="Times New Roman" w:hAnsi="Times New Roman" w:cs="Times New Roman"/>
          <w:sz w:val="26"/>
          <w:szCs w:val="26"/>
          <w:lang w:eastAsia="ru-RU"/>
        </w:rPr>
        <w:t xml:space="preserve"> водоотлива – 0</w:t>
      </w:r>
      <w:r w:rsidRPr="00EB20F9">
        <w:rPr>
          <w:rFonts w:ascii="Times New Roman" w:eastAsia="Times New Roman" w:hAnsi="Times New Roman" w:cs="Times New Roman"/>
          <w:sz w:val="26"/>
          <w:szCs w:val="26"/>
          <w:lang w:eastAsia="ru-RU"/>
        </w:rPr>
        <w:t>,24</w:t>
      </w:r>
      <w:r>
        <w:rPr>
          <w:rFonts w:ascii="Times New Roman" w:eastAsia="Times New Roman" w:hAnsi="Times New Roman" w:cs="Times New Roman"/>
          <w:sz w:val="26"/>
          <w:szCs w:val="26"/>
          <w:lang w:eastAsia="ru-RU"/>
        </w:rPr>
        <w:t>т</w:t>
      </w:r>
    </w:p>
    <w:p w:rsidR="00EB20F9" w:rsidRDefault="00EB20F9" w:rsidP="00535851">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(уголок 40х40х3мм – 140 кг</w:t>
      </w:r>
      <w:r w:rsidRPr="00EB20F9">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листовой металл толщ.2мм -100кг.)</w:t>
      </w:r>
      <w:r w:rsidRPr="00EB20F9">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p>
    <w:p w:rsidR="00EB20F9" w:rsidRDefault="00EB20F9" w:rsidP="00EB20F9">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1A0F68">
        <w:rPr>
          <w:rFonts w:ascii="Times New Roman" w:eastAsia="Times New Roman" w:hAnsi="Times New Roman" w:cs="Times New Roman"/>
          <w:sz w:val="26"/>
          <w:szCs w:val="26"/>
          <w:lang w:eastAsia="ru-RU"/>
        </w:rPr>
        <w:t>9</w:t>
      </w:r>
      <w:r>
        <w:rPr>
          <w:rFonts w:ascii="Times New Roman" w:eastAsia="Times New Roman" w:hAnsi="Times New Roman" w:cs="Times New Roman"/>
          <w:sz w:val="26"/>
          <w:szCs w:val="26"/>
          <w:lang w:eastAsia="ru-RU"/>
        </w:rPr>
        <w:t xml:space="preserve">. </w:t>
      </w:r>
      <w:r w:rsidRPr="00EB20F9">
        <w:rPr>
          <w:rFonts w:ascii="Times New Roman" w:eastAsia="Times New Roman" w:hAnsi="Times New Roman" w:cs="Times New Roman"/>
          <w:sz w:val="26"/>
          <w:szCs w:val="26"/>
          <w:lang w:eastAsia="ru-RU"/>
        </w:rPr>
        <w:t>Огрунтовка металлических поверхностей за один раз: грунтовкой</w:t>
      </w:r>
    </w:p>
    <w:p w:rsidR="00EB20F9" w:rsidRDefault="00EB20F9" w:rsidP="00EB20F9">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EB20F9">
        <w:rPr>
          <w:rFonts w:ascii="Times New Roman" w:eastAsia="Times New Roman" w:hAnsi="Times New Roman" w:cs="Times New Roman"/>
          <w:sz w:val="26"/>
          <w:szCs w:val="26"/>
          <w:lang w:eastAsia="ru-RU"/>
        </w:rPr>
        <w:t xml:space="preserve"> ХС-068</w:t>
      </w:r>
      <w:r>
        <w:rPr>
          <w:rFonts w:ascii="Times New Roman" w:eastAsia="Times New Roman" w:hAnsi="Times New Roman" w:cs="Times New Roman"/>
          <w:sz w:val="26"/>
          <w:szCs w:val="26"/>
          <w:lang w:eastAsia="ru-RU"/>
        </w:rPr>
        <w:t>-  10м2</w:t>
      </w:r>
    </w:p>
    <w:p w:rsidR="00EB20F9" w:rsidRPr="00EB20F9" w:rsidRDefault="00EB20F9" w:rsidP="00EB20F9">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1A0F68">
        <w:rPr>
          <w:rFonts w:ascii="Times New Roman" w:eastAsia="Times New Roman" w:hAnsi="Times New Roman" w:cs="Times New Roman"/>
          <w:sz w:val="26"/>
          <w:szCs w:val="26"/>
          <w:lang w:eastAsia="ru-RU"/>
        </w:rPr>
        <w:t>10</w:t>
      </w:r>
      <w:r>
        <w:rPr>
          <w:rFonts w:ascii="Times New Roman" w:eastAsia="Times New Roman" w:hAnsi="Times New Roman" w:cs="Times New Roman"/>
          <w:sz w:val="26"/>
          <w:szCs w:val="26"/>
          <w:lang w:eastAsia="ru-RU"/>
        </w:rPr>
        <w:t xml:space="preserve">. </w:t>
      </w:r>
      <w:r w:rsidRPr="00EB20F9">
        <w:rPr>
          <w:rFonts w:ascii="Times New Roman" w:eastAsia="Times New Roman" w:hAnsi="Times New Roman" w:cs="Times New Roman"/>
          <w:sz w:val="26"/>
          <w:szCs w:val="26"/>
          <w:lang w:eastAsia="ru-RU"/>
        </w:rPr>
        <w:t xml:space="preserve">Огрунтовка оснований из бетона или раствора под водоизоляционный </w:t>
      </w:r>
    </w:p>
    <w:p w:rsidR="00EB20F9" w:rsidRPr="00EB20F9" w:rsidRDefault="00EB20F9" w:rsidP="00EB20F9">
      <w:pPr>
        <w:rPr>
          <w:rFonts w:ascii="Times New Roman" w:eastAsia="Times New Roman" w:hAnsi="Times New Roman" w:cs="Times New Roman"/>
          <w:sz w:val="26"/>
          <w:szCs w:val="26"/>
          <w:lang w:eastAsia="ru-RU"/>
        </w:rPr>
      </w:pPr>
      <w:r w:rsidRPr="00EB20F9">
        <w:rPr>
          <w:rFonts w:ascii="Times New Roman" w:eastAsia="Times New Roman" w:hAnsi="Times New Roman" w:cs="Times New Roman"/>
          <w:sz w:val="26"/>
          <w:szCs w:val="26"/>
          <w:lang w:eastAsia="ru-RU"/>
        </w:rPr>
        <w:t xml:space="preserve">          кровельный ковер: готовой эмульсией битумной – 10м2</w:t>
      </w:r>
    </w:p>
    <w:p w:rsidR="00EB20F9" w:rsidRDefault="00EB20F9" w:rsidP="00EB20F9">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1A0F68">
        <w:rPr>
          <w:rFonts w:ascii="Times New Roman" w:eastAsia="Times New Roman" w:hAnsi="Times New Roman" w:cs="Times New Roman"/>
          <w:sz w:val="26"/>
          <w:szCs w:val="26"/>
          <w:lang w:eastAsia="ru-RU"/>
        </w:rPr>
        <w:t xml:space="preserve"> </w:t>
      </w:r>
      <w:r w:rsidR="001D78EE">
        <w:rPr>
          <w:rFonts w:ascii="Times New Roman" w:eastAsia="Times New Roman" w:hAnsi="Times New Roman" w:cs="Times New Roman"/>
          <w:sz w:val="26"/>
          <w:szCs w:val="26"/>
          <w:lang w:eastAsia="ru-RU"/>
        </w:rPr>
        <w:t>1</w:t>
      </w:r>
      <w:r w:rsidR="001A0F68">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w:t>
      </w:r>
      <w:r w:rsidRPr="00EB20F9">
        <w:rPr>
          <w:rFonts w:ascii="Times New Roman" w:eastAsia="Times New Roman" w:hAnsi="Times New Roman" w:cs="Times New Roman"/>
          <w:sz w:val="26"/>
          <w:szCs w:val="26"/>
          <w:lang w:eastAsia="ru-RU"/>
        </w:rPr>
        <w:t xml:space="preserve">Смена существующих рулонных кровель на покрытия из наплавляемых </w:t>
      </w:r>
    </w:p>
    <w:p w:rsidR="00EB20F9" w:rsidRPr="00EB20F9" w:rsidRDefault="00EB20F9" w:rsidP="00EB20F9">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1D78EE">
        <w:rPr>
          <w:rFonts w:ascii="Times New Roman" w:eastAsia="Times New Roman" w:hAnsi="Times New Roman" w:cs="Times New Roman"/>
          <w:sz w:val="26"/>
          <w:szCs w:val="26"/>
          <w:lang w:eastAsia="ru-RU"/>
        </w:rPr>
        <w:t xml:space="preserve"> </w:t>
      </w:r>
      <w:r w:rsidRPr="00EB20F9">
        <w:rPr>
          <w:rFonts w:ascii="Times New Roman" w:eastAsia="Times New Roman" w:hAnsi="Times New Roman" w:cs="Times New Roman"/>
          <w:sz w:val="26"/>
          <w:szCs w:val="26"/>
          <w:lang w:eastAsia="ru-RU"/>
        </w:rPr>
        <w:t>рулонных материалов: в один слой</w:t>
      </w:r>
      <w:r>
        <w:rPr>
          <w:rFonts w:ascii="Times New Roman" w:eastAsia="Times New Roman" w:hAnsi="Times New Roman" w:cs="Times New Roman"/>
          <w:sz w:val="26"/>
          <w:szCs w:val="26"/>
          <w:lang w:eastAsia="ru-RU"/>
        </w:rPr>
        <w:t xml:space="preserve"> </w:t>
      </w:r>
      <w:r w:rsidR="001A0F68">
        <w:rPr>
          <w:rFonts w:ascii="Times New Roman" w:eastAsia="Times New Roman" w:hAnsi="Times New Roman" w:cs="Times New Roman"/>
          <w:sz w:val="26"/>
          <w:szCs w:val="26"/>
          <w:lang w:eastAsia="ru-RU"/>
        </w:rPr>
        <w:t>Унифлекс Экстра ЭКП</w:t>
      </w:r>
      <w:r w:rsidR="001A0F68" w:rsidRPr="00025C78">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10м2</w:t>
      </w:r>
    </w:p>
    <w:p w:rsidR="00EB20F9" w:rsidRDefault="00EB20F9" w:rsidP="00EB20F9">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1A0F68">
        <w:rPr>
          <w:rFonts w:ascii="Times New Roman" w:eastAsia="Times New Roman" w:hAnsi="Times New Roman" w:cs="Times New Roman"/>
          <w:sz w:val="26"/>
          <w:szCs w:val="26"/>
          <w:lang w:eastAsia="ru-RU"/>
        </w:rPr>
        <w:t xml:space="preserve"> </w:t>
      </w:r>
      <w:r w:rsidR="001D78E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1</w:t>
      </w:r>
      <w:r w:rsidR="001A0F68">
        <w:rPr>
          <w:rFonts w:ascii="Times New Roman" w:eastAsia="Times New Roman" w:hAnsi="Times New Roman" w:cs="Times New Roman"/>
          <w:sz w:val="26"/>
          <w:szCs w:val="26"/>
          <w:lang w:eastAsia="ru-RU"/>
        </w:rPr>
        <w:t>2</w:t>
      </w:r>
      <w:r>
        <w:rPr>
          <w:rFonts w:ascii="Times New Roman" w:eastAsia="Times New Roman" w:hAnsi="Times New Roman" w:cs="Times New Roman"/>
          <w:sz w:val="26"/>
          <w:szCs w:val="26"/>
          <w:lang w:eastAsia="ru-RU"/>
        </w:rPr>
        <w:t>.</w:t>
      </w:r>
      <w:r w:rsidRPr="00EB20F9">
        <w:rPr>
          <w:rFonts w:ascii="Times New Roman" w:eastAsia="Times New Roman" w:hAnsi="Times New Roman" w:cs="Times New Roman"/>
          <w:sz w:val="26"/>
          <w:szCs w:val="26"/>
          <w:lang w:eastAsia="ru-RU"/>
        </w:rPr>
        <w:t xml:space="preserve">Стесывание неровностей толщиной до 40 мм при ремонте лицевой </w:t>
      </w:r>
    </w:p>
    <w:p w:rsidR="00EB20F9" w:rsidRDefault="00EB20F9" w:rsidP="00EB20F9">
      <w:pPr>
        <w:spacing w:after="0" w:line="240" w:lineRule="auto"/>
        <w:rPr>
          <w:rFonts w:ascii="Times New Roman" w:eastAsia="Times New Roman" w:hAnsi="Times New Roman" w:cs="Times New Roman"/>
          <w:sz w:val="26"/>
          <w:szCs w:val="26"/>
          <w:lang w:eastAsia="ru-RU"/>
        </w:rPr>
      </w:pPr>
    </w:p>
    <w:p w:rsidR="00EB20F9" w:rsidRDefault="00EB20F9" w:rsidP="00EB20F9">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EB20F9">
        <w:rPr>
          <w:rFonts w:ascii="Times New Roman" w:eastAsia="Times New Roman" w:hAnsi="Times New Roman" w:cs="Times New Roman"/>
          <w:sz w:val="26"/>
          <w:szCs w:val="26"/>
          <w:lang w:eastAsia="ru-RU"/>
        </w:rPr>
        <w:t>поверхности наружных кирпичных стен</w:t>
      </w:r>
      <w:r>
        <w:rPr>
          <w:rFonts w:ascii="Times New Roman" w:eastAsia="Times New Roman" w:hAnsi="Times New Roman" w:cs="Times New Roman"/>
          <w:sz w:val="26"/>
          <w:szCs w:val="26"/>
          <w:lang w:eastAsia="ru-RU"/>
        </w:rPr>
        <w:t xml:space="preserve"> – 10м2</w:t>
      </w:r>
    </w:p>
    <w:p w:rsidR="001D78EE" w:rsidRDefault="001D78EE" w:rsidP="00EB20F9">
      <w:pPr>
        <w:spacing w:after="0" w:line="240" w:lineRule="auto"/>
        <w:rPr>
          <w:rFonts w:ascii="Times New Roman" w:eastAsia="Times New Roman" w:hAnsi="Times New Roman" w:cs="Times New Roman"/>
          <w:sz w:val="26"/>
          <w:szCs w:val="26"/>
          <w:lang w:eastAsia="ru-RU"/>
        </w:rPr>
      </w:pPr>
    </w:p>
    <w:p w:rsidR="001A0F68" w:rsidRDefault="00EB20F9" w:rsidP="001D78EE">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1D78EE">
        <w:rPr>
          <w:rFonts w:ascii="Times New Roman" w:eastAsia="Times New Roman" w:hAnsi="Times New Roman" w:cs="Times New Roman"/>
          <w:sz w:val="26"/>
          <w:szCs w:val="26"/>
          <w:lang w:eastAsia="ru-RU"/>
        </w:rPr>
        <w:t xml:space="preserve"> </w:t>
      </w:r>
      <w:r w:rsidR="001A0F68">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1</w:t>
      </w:r>
      <w:r w:rsidR="001A0F68">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w:t>
      </w:r>
      <w:r w:rsidR="001D78EE" w:rsidRPr="001D78EE">
        <w:rPr>
          <w:rFonts w:ascii="Times New Roman" w:eastAsia="Times New Roman" w:hAnsi="Times New Roman" w:cs="Times New Roman"/>
          <w:sz w:val="26"/>
          <w:szCs w:val="26"/>
          <w:lang w:eastAsia="ru-RU"/>
        </w:rPr>
        <w:t>Сверление отверстий: в кирпичных стенах диаметром до 20 мм, толщина</w:t>
      </w:r>
    </w:p>
    <w:p w:rsidR="001D78EE" w:rsidRDefault="001A0F68" w:rsidP="001D78EE">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1D78EE" w:rsidRPr="001D78EE">
        <w:rPr>
          <w:rFonts w:ascii="Times New Roman" w:eastAsia="Times New Roman" w:hAnsi="Times New Roman" w:cs="Times New Roman"/>
          <w:sz w:val="26"/>
          <w:szCs w:val="26"/>
          <w:lang w:eastAsia="ru-RU"/>
        </w:rPr>
        <w:t xml:space="preserve"> стен</w:t>
      </w:r>
      <w:r w:rsidR="00E85CBB">
        <w:rPr>
          <w:rFonts w:ascii="Times New Roman" w:eastAsia="Times New Roman" w:hAnsi="Times New Roman" w:cs="Times New Roman"/>
          <w:sz w:val="26"/>
          <w:szCs w:val="26"/>
          <w:lang w:eastAsia="ru-RU"/>
        </w:rPr>
        <w:t xml:space="preserve"> </w:t>
      </w:r>
      <w:r w:rsidR="001D78EE" w:rsidRPr="001D78EE">
        <w:rPr>
          <w:rFonts w:ascii="Times New Roman" w:eastAsia="Times New Roman" w:hAnsi="Times New Roman" w:cs="Times New Roman"/>
          <w:sz w:val="26"/>
          <w:szCs w:val="26"/>
          <w:lang w:eastAsia="ru-RU"/>
        </w:rPr>
        <w:t>0,5 кирпича</w:t>
      </w:r>
      <w:r w:rsidR="001D78EE">
        <w:rPr>
          <w:rFonts w:ascii="Times New Roman" w:eastAsia="Times New Roman" w:hAnsi="Times New Roman" w:cs="Times New Roman"/>
          <w:sz w:val="26"/>
          <w:szCs w:val="26"/>
          <w:lang w:eastAsia="ru-RU"/>
        </w:rPr>
        <w:t xml:space="preserve"> – 50 отв</w:t>
      </w:r>
      <w:r w:rsidR="00E85CBB">
        <w:rPr>
          <w:rFonts w:ascii="Times New Roman" w:eastAsia="Times New Roman" w:hAnsi="Times New Roman" w:cs="Times New Roman"/>
          <w:sz w:val="26"/>
          <w:szCs w:val="26"/>
          <w:lang w:eastAsia="ru-RU"/>
        </w:rPr>
        <w:t>ерстий</w:t>
      </w:r>
    </w:p>
    <w:p w:rsidR="001D78EE" w:rsidRPr="001D78EE" w:rsidRDefault="001D78EE" w:rsidP="001D78EE">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F54CBB">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1</w:t>
      </w:r>
      <w:r w:rsidR="00F54CBB">
        <w:rPr>
          <w:rFonts w:ascii="Times New Roman" w:eastAsia="Times New Roman" w:hAnsi="Times New Roman" w:cs="Times New Roman"/>
          <w:sz w:val="26"/>
          <w:szCs w:val="26"/>
          <w:lang w:eastAsia="ru-RU"/>
        </w:rPr>
        <w:t>4</w:t>
      </w:r>
      <w:r>
        <w:rPr>
          <w:rFonts w:ascii="Times New Roman" w:eastAsia="Times New Roman" w:hAnsi="Times New Roman" w:cs="Times New Roman"/>
          <w:sz w:val="26"/>
          <w:szCs w:val="26"/>
          <w:lang w:eastAsia="ru-RU"/>
        </w:rPr>
        <w:t xml:space="preserve">. </w:t>
      </w:r>
      <w:r w:rsidRPr="001D78EE">
        <w:rPr>
          <w:rFonts w:ascii="Times New Roman" w:eastAsia="Times New Roman" w:hAnsi="Times New Roman" w:cs="Times New Roman"/>
          <w:sz w:val="26"/>
          <w:szCs w:val="26"/>
          <w:lang w:eastAsia="ru-RU"/>
        </w:rPr>
        <w:t xml:space="preserve">Установка монтажных </w:t>
      </w:r>
      <w:r>
        <w:rPr>
          <w:rFonts w:ascii="Times New Roman" w:eastAsia="Times New Roman" w:hAnsi="Times New Roman" w:cs="Times New Roman"/>
          <w:sz w:val="26"/>
          <w:szCs w:val="26"/>
          <w:lang w:eastAsia="ru-RU"/>
        </w:rPr>
        <w:t>ершей</w:t>
      </w:r>
      <w:r w:rsidRPr="001D78EE">
        <w:rPr>
          <w:rFonts w:ascii="Times New Roman" w:eastAsia="Times New Roman" w:hAnsi="Times New Roman" w:cs="Times New Roman"/>
          <w:sz w:val="26"/>
          <w:szCs w:val="26"/>
          <w:lang w:eastAsia="ru-RU"/>
        </w:rPr>
        <w:t>,</w:t>
      </w:r>
      <w:r w:rsidR="00E85CBB">
        <w:rPr>
          <w:rFonts w:ascii="Times New Roman" w:eastAsia="Times New Roman" w:hAnsi="Times New Roman" w:cs="Times New Roman"/>
          <w:sz w:val="26"/>
          <w:szCs w:val="26"/>
          <w:lang w:eastAsia="ru-RU"/>
        </w:rPr>
        <w:t xml:space="preserve"> </w:t>
      </w:r>
      <w:r w:rsidRPr="001D78EE">
        <w:rPr>
          <w:rFonts w:ascii="Times New Roman" w:eastAsia="Times New Roman" w:hAnsi="Times New Roman" w:cs="Times New Roman"/>
          <w:sz w:val="26"/>
          <w:szCs w:val="26"/>
          <w:lang w:eastAsia="ru-RU"/>
        </w:rPr>
        <w:t>изделий массой: до 20 кг</w:t>
      </w:r>
      <w:r>
        <w:rPr>
          <w:rFonts w:ascii="Times New Roman" w:eastAsia="Times New Roman" w:hAnsi="Times New Roman" w:cs="Times New Roman"/>
          <w:sz w:val="26"/>
          <w:szCs w:val="26"/>
          <w:lang w:eastAsia="ru-RU"/>
        </w:rPr>
        <w:t xml:space="preserve"> – 0</w:t>
      </w:r>
      <w:r w:rsidRPr="001D78EE">
        <w:rPr>
          <w:rFonts w:ascii="Times New Roman" w:eastAsia="Times New Roman" w:hAnsi="Times New Roman" w:cs="Times New Roman"/>
          <w:sz w:val="26"/>
          <w:szCs w:val="26"/>
          <w:lang w:eastAsia="ru-RU"/>
        </w:rPr>
        <w:t>,0</w:t>
      </w:r>
      <w:r w:rsidR="00F54CBB">
        <w:rPr>
          <w:rFonts w:ascii="Times New Roman" w:eastAsia="Times New Roman" w:hAnsi="Times New Roman" w:cs="Times New Roman"/>
          <w:sz w:val="26"/>
          <w:szCs w:val="26"/>
          <w:lang w:eastAsia="ru-RU"/>
        </w:rPr>
        <w:t>15425</w:t>
      </w:r>
      <w:r>
        <w:rPr>
          <w:rFonts w:ascii="Times New Roman" w:eastAsia="Times New Roman" w:hAnsi="Times New Roman" w:cs="Times New Roman"/>
          <w:sz w:val="26"/>
          <w:szCs w:val="26"/>
          <w:lang w:eastAsia="ru-RU"/>
        </w:rPr>
        <w:t>тн</w:t>
      </w:r>
    </w:p>
    <w:p w:rsidR="001D78EE" w:rsidRDefault="001D78EE" w:rsidP="001D78EE">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F54CBB">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1</w:t>
      </w:r>
      <w:r w:rsidR="00F54CBB">
        <w:rPr>
          <w:rFonts w:ascii="Times New Roman" w:eastAsia="Times New Roman" w:hAnsi="Times New Roman" w:cs="Times New Roman"/>
          <w:sz w:val="26"/>
          <w:szCs w:val="26"/>
          <w:lang w:eastAsia="ru-RU"/>
        </w:rPr>
        <w:t>5</w:t>
      </w:r>
      <w:r>
        <w:rPr>
          <w:rFonts w:ascii="Times New Roman" w:eastAsia="Times New Roman" w:hAnsi="Times New Roman" w:cs="Times New Roman"/>
          <w:sz w:val="26"/>
          <w:szCs w:val="26"/>
          <w:lang w:eastAsia="ru-RU"/>
        </w:rPr>
        <w:t xml:space="preserve">. </w:t>
      </w:r>
      <w:r w:rsidRPr="001D78EE">
        <w:rPr>
          <w:rFonts w:ascii="Times New Roman" w:eastAsia="Times New Roman" w:hAnsi="Times New Roman" w:cs="Times New Roman"/>
          <w:sz w:val="26"/>
          <w:szCs w:val="26"/>
          <w:lang w:eastAsia="ru-RU"/>
        </w:rPr>
        <w:t xml:space="preserve">Ремонт лицевой поверхности наружных кирпичных стен при глубине </w:t>
      </w:r>
    </w:p>
    <w:p w:rsidR="001D78EE" w:rsidRDefault="001D78EE" w:rsidP="001D78EE">
      <w:pPr>
        <w:spacing w:after="0" w:line="240" w:lineRule="auto"/>
        <w:rPr>
          <w:rFonts w:ascii="Times New Roman" w:eastAsia="Times New Roman" w:hAnsi="Times New Roman" w:cs="Times New Roman"/>
          <w:sz w:val="26"/>
          <w:szCs w:val="26"/>
          <w:lang w:eastAsia="ru-RU"/>
        </w:rPr>
      </w:pPr>
    </w:p>
    <w:p w:rsidR="001D78EE" w:rsidRDefault="001D78EE" w:rsidP="001D78EE">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1D78EE">
        <w:rPr>
          <w:rFonts w:ascii="Times New Roman" w:eastAsia="Times New Roman" w:hAnsi="Times New Roman" w:cs="Times New Roman"/>
          <w:sz w:val="26"/>
          <w:szCs w:val="26"/>
          <w:lang w:eastAsia="ru-RU"/>
        </w:rPr>
        <w:t xml:space="preserve">заделки: в 1 кирпич площадью в одном месте </w:t>
      </w:r>
      <w:r w:rsidR="00F54CBB">
        <w:rPr>
          <w:rFonts w:ascii="Times New Roman" w:eastAsia="Times New Roman" w:hAnsi="Times New Roman" w:cs="Times New Roman"/>
          <w:sz w:val="26"/>
          <w:szCs w:val="26"/>
          <w:lang w:eastAsia="ru-RU"/>
        </w:rPr>
        <w:t>более</w:t>
      </w:r>
      <w:r w:rsidRPr="001D78EE">
        <w:rPr>
          <w:rFonts w:ascii="Times New Roman" w:eastAsia="Times New Roman" w:hAnsi="Times New Roman" w:cs="Times New Roman"/>
          <w:sz w:val="26"/>
          <w:szCs w:val="26"/>
          <w:lang w:eastAsia="ru-RU"/>
        </w:rPr>
        <w:t xml:space="preserve"> 1 м2</w:t>
      </w:r>
      <w:r>
        <w:rPr>
          <w:rFonts w:ascii="Times New Roman" w:eastAsia="Times New Roman" w:hAnsi="Times New Roman" w:cs="Times New Roman"/>
          <w:sz w:val="26"/>
          <w:szCs w:val="26"/>
          <w:lang w:eastAsia="ru-RU"/>
        </w:rPr>
        <w:t xml:space="preserve"> – 10м2 </w:t>
      </w:r>
    </w:p>
    <w:p w:rsidR="00F54CBB" w:rsidRDefault="00F54CBB" w:rsidP="001D78EE">
      <w:pPr>
        <w:spacing w:after="0" w:line="240" w:lineRule="auto"/>
        <w:rPr>
          <w:rFonts w:ascii="Times New Roman" w:eastAsia="Times New Roman" w:hAnsi="Times New Roman" w:cs="Times New Roman"/>
          <w:sz w:val="26"/>
          <w:szCs w:val="26"/>
          <w:lang w:eastAsia="ru-RU"/>
        </w:rPr>
      </w:pPr>
    </w:p>
    <w:p w:rsidR="00F54CBB" w:rsidRDefault="00F54CBB" w:rsidP="00F54CBB">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16.</w:t>
      </w:r>
      <w:r w:rsidRPr="001D78EE">
        <w:rPr>
          <w:rFonts w:ascii="Times New Roman" w:eastAsia="Times New Roman" w:hAnsi="Times New Roman" w:cs="Times New Roman"/>
          <w:sz w:val="26"/>
          <w:szCs w:val="26"/>
          <w:lang w:eastAsia="ru-RU"/>
        </w:rPr>
        <w:t xml:space="preserve">Установка и разборка наружных инвентарных лесов высотой до 16 м: </w:t>
      </w:r>
    </w:p>
    <w:p w:rsidR="00F54CBB" w:rsidRPr="001D78EE" w:rsidRDefault="00F54CBB" w:rsidP="00F54CBB">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- 30 м2 верт.проекции</w:t>
      </w:r>
    </w:p>
    <w:p w:rsidR="00F54CBB" w:rsidRPr="001D78EE" w:rsidRDefault="00F54CBB" w:rsidP="001D78EE">
      <w:pPr>
        <w:spacing w:after="0" w:line="240" w:lineRule="auto"/>
        <w:rPr>
          <w:rFonts w:ascii="Times New Roman" w:eastAsia="Times New Roman" w:hAnsi="Times New Roman" w:cs="Times New Roman"/>
          <w:sz w:val="26"/>
          <w:szCs w:val="26"/>
          <w:lang w:eastAsia="ru-RU"/>
        </w:rPr>
      </w:pPr>
    </w:p>
    <w:p w:rsidR="00E34A79" w:rsidRPr="00E34A79" w:rsidRDefault="00EB20F9" w:rsidP="00F54CBB">
      <w:pPr>
        <w:rPr>
          <w:rFonts w:ascii="Times New Roman" w:eastAsia="Times New Roman" w:hAnsi="Times New Roman" w:cs="Times New Roman"/>
          <w:sz w:val="26"/>
          <w:szCs w:val="26"/>
          <w:u w:val="single"/>
          <w:lang w:eastAsia="ru-RU"/>
        </w:rPr>
      </w:pPr>
      <w:r>
        <w:rPr>
          <w:rFonts w:ascii="Times New Roman" w:eastAsia="Times New Roman" w:hAnsi="Times New Roman" w:cs="Times New Roman"/>
          <w:sz w:val="26"/>
          <w:szCs w:val="26"/>
          <w:lang w:eastAsia="ru-RU"/>
        </w:rPr>
        <w:t xml:space="preserve">   </w:t>
      </w:r>
      <w:r w:rsidR="00535851">
        <w:rPr>
          <w:rFonts w:ascii="Times New Roman" w:eastAsia="Times New Roman" w:hAnsi="Times New Roman" w:cs="Times New Roman"/>
          <w:sz w:val="24"/>
          <w:szCs w:val="24"/>
          <w:lang w:eastAsia="ru-RU"/>
        </w:rPr>
        <w:t xml:space="preserve">     </w:t>
      </w:r>
      <w:r w:rsidR="00E34A79" w:rsidRPr="00E34A79">
        <w:rPr>
          <w:rFonts w:ascii="Times New Roman" w:eastAsia="Times New Roman" w:hAnsi="Times New Roman" w:cs="Times New Roman"/>
          <w:sz w:val="26"/>
          <w:szCs w:val="26"/>
          <w:lang w:eastAsia="ru-RU"/>
        </w:rPr>
        <w:t xml:space="preserve">                                 </w:t>
      </w:r>
      <w:r w:rsidR="00E34A79" w:rsidRPr="00E34A79">
        <w:rPr>
          <w:rFonts w:ascii="Times New Roman" w:eastAsia="Times New Roman" w:hAnsi="Times New Roman" w:cs="Times New Roman"/>
          <w:sz w:val="26"/>
          <w:szCs w:val="26"/>
          <w:u w:val="single"/>
          <w:lang w:eastAsia="ru-RU"/>
        </w:rPr>
        <w:t>Результатом работ должно быть:</w:t>
      </w:r>
    </w:p>
    <w:p w:rsidR="00E34A79" w:rsidRPr="00E85CBB" w:rsidRDefault="00E85CBB" w:rsidP="00E85CBB">
      <w:pPr>
        <w:spacing w:after="0" w:line="240" w:lineRule="auto"/>
        <w:ind w:firstLine="443"/>
        <w:rPr>
          <w:rFonts w:ascii="Times New Roman" w:eastAsia="Times New Roman" w:hAnsi="Times New Roman" w:cs="Times New Roman"/>
          <w:sz w:val="26"/>
          <w:szCs w:val="26"/>
          <w:lang w:eastAsia="ru-RU"/>
        </w:rPr>
      </w:pPr>
      <w:r w:rsidRPr="00E85CBB">
        <w:rPr>
          <w:rFonts w:ascii="Times New Roman" w:eastAsia="Times New Roman" w:hAnsi="Times New Roman" w:cs="Times New Roman"/>
          <w:sz w:val="26"/>
          <w:szCs w:val="26"/>
          <w:lang w:eastAsia="ru-RU"/>
        </w:rPr>
        <w:t xml:space="preserve">   </w:t>
      </w:r>
    </w:p>
    <w:p w:rsidR="00E85CBB" w:rsidRDefault="00E85CBB" w:rsidP="00E34A79">
      <w:pPr>
        <w:spacing w:after="0" w:line="240" w:lineRule="auto"/>
        <w:ind w:left="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r w:rsidR="00E34A79" w:rsidRPr="00E34A79">
        <w:rPr>
          <w:rFonts w:ascii="Times New Roman" w:eastAsia="Times New Roman" w:hAnsi="Times New Roman" w:cs="Times New Roman"/>
          <w:sz w:val="26"/>
          <w:szCs w:val="26"/>
          <w:lang w:eastAsia="ru-RU"/>
        </w:rPr>
        <w:t xml:space="preserve">Отремонтированная </w:t>
      </w:r>
      <w:r w:rsidR="001D78EE">
        <w:rPr>
          <w:rFonts w:ascii="Times New Roman" w:eastAsia="Times New Roman" w:hAnsi="Times New Roman" w:cs="Times New Roman"/>
          <w:sz w:val="26"/>
          <w:szCs w:val="26"/>
          <w:lang w:eastAsia="ru-RU"/>
        </w:rPr>
        <w:t>кровля</w:t>
      </w:r>
      <w:r>
        <w:rPr>
          <w:rFonts w:ascii="Times New Roman" w:eastAsia="Times New Roman" w:hAnsi="Times New Roman" w:cs="Times New Roman"/>
          <w:sz w:val="26"/>
          <w:szCs w:val="26"/>
          <w:lang w:eastAsia="ru-RU"/>
        </w:rPr>
        <w:t xml:space="preserve"> отдельными местами с примыканиями. </w:t>
      </w:r>
    </w:p>
    <w:p w:rsidR="00E85CBB" w:rsidRDefault="00E85CBB" w:rsidP="00E34A79">
      <w:pPr>
        <w:spacing w:after="0" w:line="240" w:lineRule="auto"/>
        <w:ind w:left="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2.Отремонтированные наружные откосы ленточного остекления.</w:t>
      </w:r>
    </w:p>
    <w:p w:rsidR="00E85CBB" w:rsidRDefault="00E85CBB" w:rsidP="00E85CBB">
      <w:pPr>
        <w:spacing w:after="0" w:line="240" w:lineRule="auto"/>
        <w:ind w:firstLine="443"/>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DD37AF">
        <w:rPr>
          <w:rFonts w:ascii="Times New Roman" w:eastAsia="Times New Roman" w:hAnsi="Times New Roman" w:cs="Times New Roman"/>
          <w:sz w:val="26"/>
          <w:szCs w:val="26"/>
          <w:lang w:eastAsia="ru-RU"/>
        </w:rPr>
        <w:t xml:space="preserve"> 3</w:t>
      </w:r>
      <w:r>
        <w:rPr>
          <w:rFonts w:ascii="Times New Roman" w:eastAsia="Times New Roman" w:hAnsi="Times New Roman" w:cs="Times New Roman"/>
          <w:sz w:val="26"/>
          <w:szCs w:val="26"/>
          <w:lang w:eastAsia="ru-RU"/>
        </w:rPr>
        <w:t>.Отремонтированная кирпичная кладка наружной стены здания.</w:t>
      </w:r>
    </w:p>
    <w:p w:rsidR="00E85CBB" w:rsidRPr="00E85CBB" w:rsidRDefault="00E85CBB" w:rsidP="00E85CBB">
      <w:pPr>
        <w:spacing w:after="0" w:line="240" w:lineRule="auto"/>
        <w:ind w:firstLine="443"/>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DD37AF">
        <w:rPr>
          <w:rFonts w:ascii="Times New Roman" w:eastAsia="Times New Roman" w:hAnsi="Times New Roman" w:cs="Times New Roman"/>
          <w:sz w:val="26"/>
          <w:szCs w:val="26"/>
          <w:lang w:eastAsia="ru-RU"/>
        </w:rPr>
        <w:t>4</w:t>
      </w:r>
      <w:r>
        <w:rPr>
          <w:rFonts w:ascii="Times New Roman" w:eastAsia="Times New Roman" w:hAnsi="Times New Roman" w:cs="Times New Roman"/>
          <w:sz w:val="26"/>
          <w:szCs w:val="26"/>
          <w:lang w:eastAsia="ru-RU"/>
        </w:rPr>
        <w:t>.</w:t>
      </w:r>
      <w:r w:rsidRPr="00E34A79">
        <w:rPr>
          <w:rFonts w:ascii="Times New Roman" w:eastAsia="Times New Roman" w:hAnsi="Times New Roman" w:cs="Times New Roman"/>
          <w:sz w:val="26"/>
          <w:szCs w:val="26"/>
          <w:lang w:eastAsia="ru-RU"/>
        </w:rPr>
        <w:t xml:space="preserve">Отремонтированная </w:t>
      </w:r>
      <w:r w:rsidR="00DD37AF">
        <w:rPr>
          <w:rFonts w:ascii="Times New Roman" w:eastAsia="Times New Roman" w:hAnsi="Times New Roman" w:cs="Times New Roman"/>
          <w:sz w:val="26"/>
          <w:szCs w:val="26"/>
          <w:lang w:eastAsia="ru-RU"/>
        </w:rPr>
        <w:t>конструкция</w:t>
      </w:r>
      <w:r>
        <w:rPr>
          <w:rFonts w:ascii="Times New Roman" w:eastAsia="Times New Roman" w:hAnsi="Times New Roman" w:cs="Times New Roman"/>
          <w:sz w:val="26"/>
          <w:szCs w:val="26"/>
          <w:lang w:eastAsia="ru-RU"/>
        </w:rPr>
        <w:t xml:space="preserve"> водоотлив</w:t>
      </w:r>
      <w:r w:rsidR="00DD37AF">
        <w:rPr>
          <w:rFonts w:ascii="Times New Roman" w:eastAsia="Times New Roman" w:hAnsi="Times New Roman" w:cs="Times New Roman"/>
          <w:sz w:val="26"/>
          <w:szCs w:val="26"/>
          <w:lang w:eastAsia="ru-RU"/>
        </w:rPr>
        <w:t>а</w:t>
      </w:r>
      <w:r>
        <w:rPr>
          <w:rFonts w:ascii="Times New Roman" w:eastAsia="Times New Roman" w:hAnsi="Times New Roman" w:cs="Times New Roman"/>
          <w:sz w:val="26"/>
          <w:szCs w:val="26"/>
          <w:lang w:eastAsia="ru-RU"/>
        </w:rPr>
        <w:t xml:space="preserve">.  </w:t>
      </w:r>
    </w:p>
    <w:p w:rsidR="00E34A79" w:rsidRPr="00E34A79" w:rsidRDefault="00E85CBB" w:rsidP="00E34A79">
      <w:pPr>
        <w:spacing w:after="0" w:line="240" w:lineRule="auto"/>
        <w:ind w:left="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rsidR="00E34A79" w:rsidRPr="00E34A79" w:rsidRDefault="00E34A79" w:rsidP="00E34A79">
      <w:pPr>
        <w:spacing w:after="0" w:line="240" w:lineRule="atLeast"/>
        <w:ind w:right="4"/>
        <w:jc w:val="right"/>
        <w:rPr>
          <w:rFonts w:ascii="Times New Roman" w:eastAsia="Times New Roman" w:hAnsi="Times New Roman" w:cs="Times New Roman"/>
          <w:sz w:val="26"/>
          <w:szCs w:val="26"/>
          <w:lang w:eastAsia="ru-RU"/>
        </w:rPr>
      </w:pPr>
    </w:p>
    <w:p w:rsidR="00E34A79" w:rsidRPr="00E34A79" w:rsidRDefault="00E34A79" w:rsidP="00E34A79">
      <w:pPr>
        <w:spacing w:after="0" w:line="240" w:lineRule="atLeast"/>
        <w:ind w:right="4"/>
        <w:rPr>
          <w:rFonts w:ascii="Times New Roman" w:eastAsia="Times New Roman" w:hAnsi="Times New Roman" w:cs="Times New Roman"/>
          <w:sz w:val="26"/>
          <w:szCs w:val="26"/>
          <w:lang w:eastAsia="ru-RU"/>
        </w:rPr>
      </w:pPr>
    </w:p>
    <w:p w:rsidR="00E34A79" w:rsidRPr="00E34A79" w:rsidRDefault="00E34A79" w:rsidP="00E34A79">
      <w:pPr>
        <w:spacing w:after="0" w:line="240" w:lineRule="atLeast"/>
        <w:ind w:right="4"/>
        <w:jc w:val="right"/>
        <w:rPr>
          <w:rFonts w:ascii="Times New Roman" w:eastAsia="Times New Roman" w:hAnsi="Times New Roman" w:cs="Times New Roman"/>
          <w:sz w:val="26"/>
          <w:szCs w:val="26"/>
          <w:lang w:eastAsia="ru-RU"/>
        </w:rPr>
      </w:pPr>
    </w:p>
    <w:p w:rsidR="00E34A79" w:rsidRPr="00E34A79" w:rsidRDefault="00E34A79" w:rsidP="00E34A79">
      <w:pPr>
        <w:spacing w:after="0" w:line="240" w:lineRule="atLeast"/>
        <w:ind w:right="4"/>
        <w:jc w:val="right"/>
        <w:rPr>
          <w:rFonts w:ascii="Times New Roman" w:eastAsia="Times New Roman" w:hAnsi="Times New Roman" w:cs="Times New Roman"/>
          <w:sz w:val="26"/>
          <w:szCs w:val="26"/>
          <w:lang w:eastAsia="ru-RU"/>
        </w:rPr>
      </w:pPr>
    </w:p>
    <w:p w:rsidR="00E34A79" w:rsidRPr="00E34A79" w:rsidRDefault="00E34A79" w:rsidP="00E34A79">
      <w:pPr>
        <w:spacing w:after="0" w:line="240" w:lineRule="atLeast"/>
        <w:ind w:right="4"/>
        <w:jc w:val="right"/>
        <w:rPr>
          <w:rFonts w:ascii="Times New Roman" w:eastAsia="Times New Roman" w:hAnsi="Times New Roman" w:cs="Times New Roman"/>
          <w:sz w:val="26"/>
          <w:szCs w:val="26"/>
          <w:lang w:eastAsia="ru-RU"/>
        </w:rPr>
      </w:pPr>
    </w:p>
    <w:tbl>
      <w:tblPr>
        <w:tblW w:w="9854" w:type="dxa"/>
        <w:tblLayout w:type="fixed"/>
        <w:tblLook w:val="0000" w:firstRow="0" w:lastRow="0" w:firstColumn="0" w:lastColumn="0" w:noHBand="0" w:noVBand="0"/>
      </w:tblPr>
      <w:tblGrid>
        <w:gridCol w:w="4927"/>
        <w:gridCol w:w="4927"/>
      </w:tblGrid>
      <w:tr w:rsidR="00E34A79" w:rsidRPr="00E34A79" w:rsidTr="00E85CBB">
        <w:tc>
          <w:tcPr>
            <w:tcW w:w="4927" w:type="dxa"/>
          </w:tcPr>
          <w:p w:rsidR="00E34A79" w:rsidRPr="00E34A79" w:rsidRDefault="00E34A79" w:rsidP="00E34A79">
            <w:pPr>
              <w:widowControl w:val="0"/>
              <w:suppressAutoHyphens/>
              <w:spacing w:after="0" w:line="240" w:lineRule="auto"/>
              <w:ind w:left="318"/>
              <w:rPr>
                <w:rFonts w:ascii="Times New Roman" w:eastAsia="Times New Roman" w:hAnsi="Times New Roman" w:cs="Times New Roman"/>
                <w:b/>
                <w:bCs/>
                <w:sz w:val="26"/>
                <w:szCs w:val="26"/>
                <w:lang w:eastAsia="ru-RU"/>
              </w:rPr>
            </w:pPr>
            <w:r w:rsidRPr="00E34A79">
              <w:rPr>
                <w:rFonts w:ascii="Times New Roman" w:eastAsia="Times New Roman" w:hAnsi="Times New Roman" w:cs="Times New Roman"/>
                <w:sz w:val="26"/>
                <w:szCs w:val="26"/>
                <w:lang w:eastAsia="ru-RU"/>
              </w:rPr>
              <w:t xml:space="preserve">                   </w:t>
            </w:r>
            <w:r w:rsidRPr="00E34A79">
              <w:rPr>
                <w:rFonts w:ascii="Times New Roman" w:eastAsia="Times New Roman" w:hAnsi="Times New Roman" w:cs="Times New Roman"/>
                <w:b/>
                <w:bCs/>
                <w:sz w:val="26"/>
                <w:szCs w:val="26"/>
                <w:lang w:eastAsia="ru-RU"/>
              </w:rPr>
              <w:t>Заказчик:</w:t>
            </w:r>
          </w:p>
        </w:tc>
        <w:tc>
          <w:tcPr>
            <w:tcW w:w="4927" w:type="dxa"/>
          </w:tcPr>
          <w:p w:rsidR="00E34A79" w:rsidRPr="00E34A79" w:rsidRDefault="00E34A79" w:rsidP="00E34A79">
            <w:pPr>
              <w:widowControl w:val="0"/>
              <w:suppressAutoHyphens/>
              <w:spacing w:after="0" w:line="240" w:lineRule="auto"/>
              <w:ind w:left="318"/>
              <w:rPr>
                <w:rFonts w:ascii="Times New Roman" w:eastAsia="Times New Roman" w:hAnsi="Times New Roman" w:cs="Times New Roman"/>
                <w:b/>
                <w:bCs/>
                <w:sz w:val="26"/>
                <w:szCs w:val="26"/>
                <w:lang w:eastAsia="ru-RU"/>
              </w:rPr>
            </w:pPr>
            <w:r w:rsidRPr="00E34A79">
              <w:rPr>
                <w:rFonts w:ascii="Times New Roman" w:eastAsia="Times New Roman" w:hAnsi="Times New Roman" w:cs="Times New Roman"/>
                <w:b/>
                <w:bCs/>
                <w:sz w:val="26"/>
                <w:szCs w:val="26"/>
                <w:lang w:eastAsia="ru-RU"/>
              </w:rPr>
              <w:t>Подрядчик:</w:t>
            </w:r>
          </w:p>
        </w:tc>
      </w:tr>
      <w:tr w:rsidR="00E34A79" w:rsidRPr="00E34A79" w:rsidTr="00E85CBB">
        <w:tc>
          <w:tcPr>
            <w:tcW w:w="4927" w:type="dxa"/>
          </w:tcPr>
          <w:p w:rsidR="00E34A79" w:rsidRPr="00E34A79" w:rsidRDefault="00E34A79" w:rsidP="00E34A79">
            <w:pPr>
              <w:widowControl w:val="0"/>
              <w:suppressAutoHyphens/>
              <w:spacing w:after="0" w:line="240" w:lineRule="auto"/>
              <w:ind w:left="318"/>
              <w:rPr>
                <w:rFonts w:ascii="Times New Roman" w:eastAsia="Times New Roman" w:hAnsi="Times New Roman" w:cs="Times New Roman"/>
                <w:sz w:val="26"/>
                <w:szCs w:val="26"/>
                <w:lang w:eastAsia="ru-RU"/>
              </w:rPr>
            </w:pPr>
          </w:p>
          <w:p w:rsidR="00E34A79" w:rsidRPr="00E34A79" w:rsidRDefault="00E34A79" w:rsidP="00E34A79">
            <w:pPr>
              <w:widowControl w:val="0"/>
              <w:suppressAutoHyphens/>
              <w:spacing w:after="0" w:line="240" w:lineRule="auto"/>
              <w:ind w:left="318"/>
              <w:rPr>
                <w:rFonts w:ascii="Times New Roman" w:eastAsia="Times New Roman" w:hAnsi="Times New Roman" w:cs="Times New Roman"/>
                <w:sz w:val="26"/>
                <w:szCs w:val="26"/>
                <w:lang w:eastAsia="ru-RU"/>
              </w:rPr>
            </w:pPr>
            <w:r w:rsidRPr="00E34A79">
              <w:rPr>
                <w:rFonts w:ascii="Times New Roman" w:eastAsia="Times New Roman" w:hAnsi="Times New Roman" w:cs="Times New Roman"/>
                <w:sz w:val="26"/>
                <w:szCs w:val="26"/>
                <w:lang w:eastAsia="ru-RU"/>
              </w:rPr>
              <w:t>____________________</w:t>
            </w:r>
          </w:p>
          <w:p w:rsidR="00E34A79" w:rsidRPr="00E34A79" w:rsidRDefault="00E34A79" w:rsidP="00E34A79">
            <w:pPr>
              <w:widowControl w:val="0"/>
              <w:suppressAutoHyphens/>
              <w:spacing w:after="0" w:line="240" w:lineRule="auto"/>
              <w:ind w:left="318"/>
              <w:rPr>
                <w:rFonts w:ascii="Times New Roman" w:eastAsia="Times New Roman" w:hAnsi="Times New Roman" w:cs="Times New Roman"/>
                <w:b/>
                <w:bCs/>
                <w:sz w:val="26"/>
                <w:szCs w:val="26"/>
                <w:lang w:eastAsia="ru-RU"/>
              </w:rPr>
            </w:pPr>
          </w:p>
        </w:tc>
        <w:tc>
          <w:tcPr>
            <w:tcW w:w="4927" w:type="dxa"/>
          </w:tcPr>
          <w:p w:rsidR="00E34A79" w:rsidRPr="00E34A79" w:rsidRDefault="00E34A79" w:rsidP="00E34A79">
            <w:pPr>
              <w:widowControl w:val="0"/>
              <w:suppressAutoHyphens/>
              <w:spacing w:after="0" w:line="240" w:lineRule="auto"/>
              <w:ind w:left="318"/>
              <w:rPr>
                <w:rFonts w:ascii="Times New Roman" w:eastAsia="Times New Roman" w:hAnsi="Times New Roman" w:cs="Times New Roman"/>
                <w:sz w:val="26"/>
                <w:szCs w:val="26"/>
                <w:lang w:eastAsia="ru-RU"/>
              </w:rPr>
            </w:pPr>
          </w:p>
          <w:p w:rsidR="00E34A79" w:rsidRPr="00E34A79" w:rsidRDefault="00E34A79" w:rsidP="00E34A79">
            <w:pPr>
              <w:widowControl w:val="0"/>
              <w:suppressAutoHyphens/>
              <w:spacing w:after="0" w:line="240" w:lineRule="auto"/>
              <w:ind w:left="318"/>
              <w:rPr>
                <w:rFonts w:ascii="Times New Roman" w:eastAsia="SimSun" w:hAnsi="Times New Roman" w:cs="Times New Roman"/>
                <w:kern w:val="2"/>
                <w:sz w:val="26"/>
                <w:szCs w:val="26"/>
                <w:lang w:eastAsia="zh-CN"/>
              </w:rPr>
            </w:pPr>
            <w:r w:rsidRPr="00E34A79">
              <w:rPr>
                <w:rFonts w:ascii="Times New Roman" w:eastAsia="SimSun" w:hAnsi="Times New Roman" w:cs="Times New Roman"/>
                <w:kern w:val="2"/>
                <w:sz w:val="26"/>
                <w:szCs w:val="26"/>
                <w:lang w:eastAsia="zh-CN"/>
              </w:rPr>
              <w:t>__________________</w:t>
            </w:r>
          </w:p>
          <w:p w:rsidR="00E34A79" w:rsidRPr="00E34A79" w:rsidRDefault="00E34A79" w:rsidP="00E34A79">
            <w:pPr>
              <w:widowControl w:val="0"/>
              <w:suppressAutoHyphens/>
              <w:spacing w:after="0" w:line="240" w:lineRule="auto"/>
              <w:ind w:left="318"/>
              <w:rPr>
                <w:rFonts w:ascii="Times New Roman" w:eastAsia="Times New Roman" w:hAnsi="Times New Roman" w:cs="Times New Roman"/>
                <w:b/>
                <w:bCs/>
                <w:sz w:val="26"/>
                <w:szCs w:val="26"/>
                <w:lang w:eastAsia="ru-RU"/>
              </w:rPr>
            </w:pPr>
          </w:p>
        </w:tc>
      </w:tr>
      <w:tr w:rsidR="00E34A79" w:rsidRPr="00E34A79" w:rsidTr="00E85CBB">
        <w:tc>
          <w:tcPr>
            <w:tcW w:w="4927" w:type="dxa"/>
          </w:tcPr>
          <w:p w:rsidR="00E34A79" w:rsidRPr="00E34A79" w:rsidRDefault="00E34A79" w:rsidP="00E34A79">
            <w:pPr>
              <w:widowControl w:val="0"/>
              <w:suppressAutoHyphens/>
              <w:spacing w:after="0" w:line="240" w:lineRule="auto"/>
              <w:ind w:left="318"/>
              <w:rPr>
                <w:rFonts w:ascii="Times New Roman" w:eastAsia="Times New Roman" w:hAnsi="Times New Roman" w:cs="Times New Roman"/>
                <w:sz w:val="26"/>
                <w:szCs w:val="26"/>
                <w:lang w:eastAsia="ru-RU"/>
              </w:rPr>
            </w:pPr>
          </w:p>
        </w:tc>
        <w:tc>
          <w:tcPr>
            <w:tcW w:w="4927" w:type="dxa"/>
          </w:tcPr>
          <w:p w:rsidR="00E34A79" w:rsidRPr="00E34A79" w:rsidRDefault="00E34A79" w:rsidP="00E34A79">
            <w:pPr>
              <w:suppressAutoHyphens/>
              <w:spacing w:after="0" w:line="240" w:lineRule="auto"/>
              <w:ind w:left="318"/>
              <w:rPr>
                <w:rFonts w:ascii="Times New Roman" w:eastAsia="Times New Roman" w:hAnsi="Times New Roman" w:cs="Times New Roman"/>
                <w:sz w:val="26"/>
                <w:szCs w:val="26"/>
                <w:lang w:eastAsia="ru-RU"/>
              </w:rPr>
            </w:pPr>
          </w:p>
        </w:tc>
      </w:tr>
    </w:tbl>
    <w:p w:rsidR="00DA3CDC" w:rsidRPr="00DA3CDC" w:rsidRDefault="00DA3CDC" w:rsidP="00DA3CDC">
      <w:pPr>
        <w:spacing w:after="0" w:line="360" w:lineRule="auto"/>
        <w:jc w:val="right"/>
        <w:rPr>
          <w:rFonts w:ascii="Times New Roman" w:eastAsia="Times New Roman" w:hAnsi="Times New Roman" w:cs="Times New Roman"/>
          <w:bCs/>
          <w:iCs/>
          <w:sz w:val="26"/>
          <w:szCs w:val="26"/>
          <w:lang w:eastAsia="ru-RU"/>
        </w:rPr>
      </w:pPr>
      <w:r w:rsidRPr="00DA3CDC">
        <w:rPr>
          <w:rFonts w:ascii="Times New Roman" w:eastAsia="Times New Roman" w:hAnsi="Times New Roman" w:cs="Times New Roman"/>
          <w:bCs/>
          <w:iCs/>
          <w:sz w:val="26"/>
          <w:szCs w:val="26"/>
          <w:lang w:eastAsia="ru-RU"/>
        </w:rPr>
        <w:t>Приложение № 2</w:t>
      </w:r>
    </w:p>
    <w:p w:rsidR="00DA3CDC" w:rsidRPr="00DA3CDC" w:rsidRDefault="00DA3CDC" w:rsidP="00DA3CDC">
      <w:pPr>
        <w:spacing w:after="0" w:line="360" w:lineRule="auto"/>
        <w:jc w:val="right"/>
        <w:rPr>
          <w:rFonts w:ascii="Times New Roman" w:eastAsia="Times New Roman" w:hAnsi="Times New Roman" w:cs="Times New Roman"/>
          <w:bCs/>
          <w:iCs/>
          <w:sz w:val="26"/>
          <w:szCs w:val="26"/>
          <w:lang w:eastAsia="ru-RU"/>
        </w:rPr>
      </w:pPr>
      <w:r w:rsidRPr="00DA3CDC">
        <w:rPr>
          <w:rFonts w:ascii="Times New Roman" w:eastAsia="Times New Roman" w:hAnsi="Times New Roman" w:cs="Times New Roman"/>
          <w:bCs/>
          <w:iCs/>
          <w:sz w:val="26"/>
          <w:szCs w:val="26"/>
          <w:lang w:eastAsia="ru-RU"/>
        </w:rPr>
        <w:t xml:space="preserve">к Договору № ____________    </w:t>
      </w:r>
    </w:p>
    <w:p w:rsidR="00DA3CDC" w:rsidRPr="00DA3CDC" w:rsidRDefault="00DA3CDC" w:rsidP="00DA3CDC">
      <w:pPr>
        <w:spacing w:after="0" w:line="360" w:lineRule="auto"/>
        <w:jc w:val="right"/>
        <w:rPr>
          <w:rFonts w:ascii="Times New Roman" w:eastAsia="Times New Roman" w:hAnsi="Times New Roman" w:cs="Times New Roman"/>
          <w:bCs/>
          <w:iCs/>
          <w:sz w:val="26"/>
          <w:szCs w:val="26"/>
          <w:lang w:eastAsia="ru-RU"/>
        </w:rPr>
      </w:pPr>
      <w:r w:rsidRPr="00DA3CDC">
        <w:rPr>
          <w:rFonts w:ascii="Times New Roman" w:eastAsia="Times New Roman" w:hAnsi="Times New Roman" w:cs="Times New Roman"/>
          <w:bCs/>
          <w:iCs/>
          <w:sz w:val="26"/>
          <w:szCs w:val="26"/>
          <w:lang w:eastAsia="ru-RU"/>
        </w:rPr>
        <w:t xml:space="preserve"> от « __ » ___________ 20___г.</w:t>
      </w:r>
    </w:p>
    <w:p w:rsidR="00DA3CDC" w:rsidRPr="00DA3CDC" w:rsidRDefault="00DA3CDC" w:rsidP="00DA3CDC">
      <w:pPr>
        <w:spacing w:after="0" w:line="360" w:lineRule="auto"/>
        <w:jc w:val="right"/>
        <w:rPr>
          <w:rFonts w:ascii="Times New Roman" w:eastAsia="Times New Roman" w:hAnsi="Times New Roman" w:cs="Times New Roman"/>
          <w:bCs/>
          <w:iCs/>
          <w:sz w:val="26"/>
          <w:szCs w:val="26"/>
          <w:lang w:eastAsia="ru-RU"/>
        </w:rPr>
      </w:pPr>
    </w:p>
    <w:p w:rsidR="00DA3CDC" w:rsidRPr="00DA3CDC" w:rsidRDefault="00DA3CDC" w:rsidP="00DA3CDC">
      <w:pPr>
        <w:spacing w:before="120" w:after="60" w:line="240" w:lineRule="auto"/>
        <w:ind w:left="431" w:hanging="431"/>
        <w:jc w:val="right"/>
        <w:rPr>
          <w:rFonts w:ascii="Times New Roman" w:eastAsia="Times New Roman" w:hAnsi="Times New Roman" w:cs="Times New Roman"/>
          <w:bCs/>
          <w:sz w:val="24"/>
          <w:szCs w:val="24"/>
          <w:lang w:eastAsia="ru-RU"/>
        </w:rPr>
      </w:pPr>
      <w:r w:rsidRPr="00DA3CDC">
        <w:rPr>
          <w:rFonts w:ascii="Times New Roman" w:eastAsia="Times New Roman" w:hAnsi="Times New Roman" w:cs="Times New Roman"/>
          <w:sz w:val="24"/>
          <w:szCs w:val="24"/>
          <w:lang w:eastAsia="ru-RU"/>
        </w:rPr>
        <w:t xml:space="preserve">                                                                                         </w:t>
      </w:r>
    </w:p>
    <w:tbl>
      <w:tblPr>
        <w:tblW w:w="31595" w:type="dxa"/>
        <w:tblInd w:w="85" w:type="dxa"/>
        <w:tblLook w:val="0000" w:firstRow="0" w:lastRow="0" w:firstColumn="0" w:lastColumn="0" w:noHBand="0" w:noVBand="0"/>
      </w:tblPr>
      <w:tblGrid>
        <w:gridCol w:w="2109"/>
        <w:gridCol w:w="5924"/>
        <w:gridCol w:w="6332"/>
        <w:gridCol w:w="12418"/>
        <w:gridCol w:w="750"/>
        <w:gridCol w:w="518"/>
        <w:gridCol w:w="491"/>
        <w:gridCol w:w="532"/>
        <w:gridCol w:w="482"/>
        <w:gridCol w:w="534"/>
        <w:gridCol w:w="491"/>
        <w:gridCol w:w="532"/>
        <w:gridCol w:w="482"/>
      </w:tblGrid>
      <w:tr w:rsidR="00DA3CDC" w:rsidRPr="00DA3CDC" w:rsidTr="00E85CBB">
        <w:trPr>
          <w:trHeight w:val="300"/>
        </w:trPr>
        <w:tc>
          <w:tcPr>
            <w:tcW w:w="9613" w:type="dxa"/>
            <w:gridSpan w:val="2"/>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r w:rsidRPr="00DA3CDC">
              <w:rPr>
                <w:rFonts w:ascii="Times New Roman" w:eastAsia="Times New Roman" w:hAnsi="Times New Roman" w:cs="Times New Roman"/>
                <w:b/>
                <w:bCs/>
                <w:sz w:val="24"/>
                <w:szCs w:val="24"/>
                <w:lang w:eastAsia="ru-RU"/>
              </w:rPr>
              <w:t xml:space="preserve">СОГЛАСОВАНО:                                                         УТВЕРЖДАЮ:                                                          </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 xml:space="preserve">Подрядчик                                                                              Заказчик </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ab/>
              <w:t xml:space="preserve">                                                                                                                                    </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 xml:space="preserve">___________________      </w:t>
            </w:r>
            <w:r w:rsidR="00E73159">
              <w:rPr>
                <w:rFonts w:ascii="Times New Roman" w:eastAsia="Times New Roman" w:hAnsi="Times New Roman" w:cs="Times New Roman"/>
                <w:sz w:val="24"/>
                <w:szCs w:val="24"/>
                <w:lang w:eastAsia="ru-RU"/>
              </w:rPr>
              <w:t xml:space="preserve">                 </w:t>
            </w:r>
            <w:r w:rsidRPr="00DA3CDC">
              <w:rPr>
                <w:rFonts w:ascii="Times New Roman" w:eastAsia="Times New Roman" w:hAnsi="Times New Roman" w:cs="Times New Roman"/>
                <w:sz w:val="24"/>
                <w:szCs w:val="24"/>
                <w:lang w:eastAsia="ru-RU"/>
              </w:rPr>
              <w:t xml:space="preserve">                  _________________________</w:t>
            </w:r>
          </w:p>
          <w:p w:rsidR="00DA3CDC" w:rsidRPr="00DA3CDC" w:rsidRDefault="00DA3CDC" w:rsidP="00E73159">
            <w:pPr>
              <w:spacing w:after="0" w:line="240" w:lineRule="auto"/>
              <w:rPr>
                <w:rFonts w:ascii="Times New Roman" w:eastAsia="Times New Roman" w:hAnsi="Times New Roman" w:cs="Times New Roman"/>
                <w:b/>
                <w:bCs/>
                <w:sz w:val="24"/>
                <w:szCs w:val="24"/>
                <w:lang w:eastAsia="ru-RU"/>
              </w:rPr>
            </w:pPr>
            <w:r w:rsidRPr="00DA3CDC">
              <w:rPr>
                <w:rFonts w:ascii="Times New Roman" w:eastAsia="Times New Roman" w:hAnsi="Times New Roman" w:cs="Times New Roman"/>
                <w:sz w:val="24"/>
                <w:szCs w:val="24"/>
                <w:lang w:eastAsia="ru-RU"/>
              </w:rPr>
              <w:t xml:space="preserve">«______»______________2016г.      </w:t>
            </w:r>
            <w:r w:rsidR="00E73159">
              <w:rPr>
                <w:rFonts w:ascii="Times New Roman" w:eastAsia="Times New Roman" w:hAnsi="Times New Roman" w:cs="Times New Roman"/>
                <w:sz w:val="24"/>
                <w:szCs w:val="24"/>
                <w:lang w:eastAsia="ru-RU"/>
              </w:rPr>
              <w:t xml:space="preserve">              </w:t>
            </w:r>
            <w:r w:rsidRPr="00DA3CDC">
              <w:rPr>
                <w:rFonts w:ascii="Times New Roman" w:eastAsia="Times New Roman" w:hAnsi="Times New Roman" w:cs="Times New Roman"/>
                <w:sz w:val="24"/>
                <w:szCs w:val="24"/>
                <w:lang w:eastAsia="ru-RU"/>
              </w:rPr>
              <w:t xml:space="preserve">  «______»______________2016г </w:t>
            </w:r>
          </w:p>
        </w:tc>
        <w:tc>
          <w:tcPr>
            <w:tcW w:w="7656"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8894"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sz w:val="24"/>
                <w:szCs w:val="24"/>
                <w:lang w:eastAsia="ru-RU"/>
              </w:rPr>
            </w:pPr>
            <w:r w:rsidRPr="00DA3CDC">
              <w:rPr>
                <w:rFonts w:ascii="Times New Roman" w:eastAsia="Times New Roman" w:hAnsi="Times New Roman" w:cs="Times New Roman"/>
                <w:b/>
                <w:sz w:val="24"/>
                <w:szCs w:val="24"/>
                <w:lang w:eastAsia="ru-RU"/>
              </w:rPr>
              <w:t>УТВЕРЖДАЮ:</w:t>
            </w:r>
            <w:r w:rsidRPr="00DA3CDC">
              <w:rPr>
                <w:rFonts w:ascii="Times New Roman" w:eastAsia="Times New Roman" w:hAnsi="Times New Roman" w:cs="Times New Roman"/>
                <w:b/>
                <w:sz w:val="24"/>
                <w:szCs w:val="24"/>
                <w:lang w:eastAsia="ru-RU"/>
              </w:rPr>
              <w:tab/>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Заказчик</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ab/>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___________________</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"______ " ______________2016г.</w:t>
            </w:r>
          </w:p>
        </w:tc>
        <w:tc>
          <w:tcPr>
            <w:tcW w:w="86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lang w:eastAsia="ru-RU"/>
              </w:rPr>
            </w:pPr>
          </w:p>
        </w:tc>
        <w:tc>
          <w:tcPr>
            <w:tcW w:w="583"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6"/>
                <w:szCs w:val="16"/>
                <w:lang w:eastAsia="ru-RU"/>
              </w:rPr>
            </w:pPr>
          </w:p>
        </w:tc>
        <w:tc>
          <w:tcPr>
            <w:tcW w:w="2293" w:type="dxa"/>
            <w:gridSpan w:val="4"/>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p>
        </w:tc>
        <w:tc>
          <w:tcPr>
            <w:tcW w:w="60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539"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E85CBB">
        <w:trPr>
          <w:trHeight w:val="300"/>
        </w:trPr>
        <w:tc>
          <w:tcPr>
            <w:tcW w:w="17269" w:type="dxa"/>
            <w:gridSpan w:val="3"/>
            <w:tcBorders>
              <w:top w:val="nil"/>
              <w:left w:val="nil"/>
              <w:bottom w:val="nil"/>
              <w:right w:val="nil"/>
            </w:tcBorders>
            <w:noWrap/>
          </w:tcPr>
          <w:p w:rsidR="00DA3CDC" w:rsidRPr="00DA3CDC" w:rsidRDefault="00DA3CDC" w:rsidP="00DA3CDC">
            <w:pPr>
              <w:spacing w:after="0" w:line="240" w:lineRule="auto"/>
              <w:ind w:left="674" w:hanging="617"/>
              <w:rPr>
                <w:rFonts w:ascii="Times New Roman" w:eastAsia="Times New Roman" w:hAnsi="Times New Roman" w:cs="Times New Roman"/>
                <w:lang w:eastAsia="ru-RU"/>
              </w:rPr>
            </w:pPr>
          </w:p>
          <w:p w:rsidR="00DA3CDC" w:rsidRPr="00DA3CDC" w:rsidRDefault="00DA3CDC" w:rsidP="00DA3CDC">
            <w:pPr>
              <w:spacing w:after="0" w:line="240" w:lineRule="auto"/>
              <w:ind w:left="674" w:hanging="617"/>
              <w:rPr>
                <w:rFonts w:ascii="Times New Roman" w:eastAsia="Times New Roman" w:hAnsi="Times New Roman" w:cs="Times New Roman"/>
                <w:lang w:eastAsia="ru-RU"/>
              </w:rPr>
            </w:pPr>
          </w:p>
        </w:tc>
        <w:tc>
          <w:tcPr>
            <w:tcW w:w="8894"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p>
        </w:tc>
        <w:tc>
          <w:tcPr>
            <w:tcW w:w="86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lang w:eastAsia="ru-RU"/>
              </w:rPr>
            </w:pPr>
          </w:p>
        </w:tc>
        <w:tc>
          <w:tcPr>
            <w:tcW w:w="583"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3432" w:type="dxa"/>
            <w:gridSpan w:val="6"/>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trHeight w:val="300"/>
        </w:trPr>
        <w:tc>
          <w:tcPr>
            <w:tcW w:w="2454"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7159"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7656"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8894"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lang w:eastAsia="ru-RU"/>
              </w:rPr>
            </w:pPr>
          </w:p>
        </w:tc>
        <w:tc>
          <w:tcPr>
            <w:tcW w:w="86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lang w:eastAsia="ru-RU"/>
              </w:rPr>
            </w:pPr>
          </w:p>
        </w:tc>
        <w:tc>
          <w:tcPr>
            <w:tcW w:w="583"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60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539"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i/>
                <w:iCs/>
                <w:sz w:val="24"/>
                <w:szCs w:val="24"/>
                <w:lang w:eastAsia="ru-RU"/>
              </w:rPr>
            </w:pPr>
          </w:p>
        </w:tc>
        <w:tc>
          <w:tcPr>
            <w:tcW w:w="603"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60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539"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E85CBB">
        <w:trPr>
          <w:trHeight w:val="149"/>
        </w:trPr>
        <w:tc>
          <w:tcPr>
            <w:tcW w:w="17269" w:type="dxa"/>
            <w:gridSpan w:val="3"/>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DA3CDC" w:rsidRPr="00DA3CDC" w:rsidRDefault="00DA3CDC" w:rsidP="00DA3CDC">
            <w:pPr>
              <w:spacing w:after="0" w:line="240" w:lineRule="auto"/>
              <w:rPr>
                <w:rFonts w:ascii="Times New Roman" w:eastAsia="Times New Roman" w:hAnsi="Times New Roman" w:cs="Times New Roman"/>
                <w:b/>
                <w:bCs/>
                <w:sz w:val="28"/>
                <w:szCs w:val="28"/>
                <w:lang w:eastAsia="ru-RU"/>
              </w:rPr>
            </w:pPr>
            <w:r w:rsidRPr="00DA3CDC">
              <w:rPr>
                <w:rFonts w:ascii="Times New Roman" w:eastAsia="Times New Roman" w:hAnsi="Times New Roman" w:cs="Times New Roman"/>
                <w:b/>
                <w:bCs/>
                <w:sz w:val="24"/>
                <w:szCs w:val="24"/>
                <w:lang w:eastAsia="ru-RU"/>
              </w:rPr>
              <w:t xml:space="preserve">                                        </w:t>
            </w:r>
            <w:r w:rsidRPr="00DA3CDC">
              <w:rPr>
                <w:rFonts w:ascii="Times New Roman" w:eastAsia="Times New Roman" w:hAnsi="Times New Roman" w:cs="Times New Roman"/>
                <w:b/>
                <w:bCs/>
                <w:sz w:val="28"/>
                <w:szCs w:val="28"/>
                <w:lang w:eastAsia="ru-RU"/>
              </w:rPr>
              <w:t>Локальн</w:t>
            </w:r>
            <w:r w:rsidR="00EF3071">
              <w:rPr>
                <w:rFonts w:ascii="Times New Roman" w:eastAsia="Times New Roman" w:hAnsi="Times New Roman" w:cs="Times New Roman"/>
                <w:b/>
                <w:bCs/>
                <w:sz w:val="28"/>
                <w:szCs w:val="28"/>
                <w:lang w:eastAsia="ru-RU"/>
              </w:rPr>
              <w:t>ый</w:t>
            </w:r>
            <w:r w:rsidRPr="00DA3CDC">
              <w:rPr>
                <w:rFonts w:ascii="Times New Roman" w:eastAsia="Times New Roman" w:hAnsi="Times New Roman" w:cs="Times New Roman"/>
                <w:b/>
                <w:bCs/>
                <w:sz w:val="28"/>
                <w:szCs w:val="28"/>
                <w:lang w:eastAsia="ru-RU"/>
              </w:rPr>
              <w:t xml:space="preserve"> сметный расчет № </w:t>
            </w:r>
          </w:p>
          <w:p w:rsidR="00DA3CDC" w:rsidRPr="00DA3CDC" w:rsidRDefault="00DA3CDC" w:rsidP="00DA3CDC">
            <w:pPr>
              <w:spacing w:after="0" w:line="240" w:lineRule="auto"/>
              <w:rPr>
                <w:rFonts w:ascii="Times New Roman" w:eastAsia="Times New Roman" w:hAnsi="Times New Roman" w:cs="Times New Roman"/>
                <w:b/>
                <w:bCs/>
                <w:sz w:val="28"/>
                <w:szCs w:val="28"/>
                <w:lang w:eastAsia="ru-RU"/>
              </w:rPr>
            </w:pPr>
            <w:r w:rsidRPr="00DA3CDC">
              <w:rPr>
                <w:rFonts w:ascii="Times New Roman" w:eastAsia="Times New Roman" w:hAnsi="Times New Roman" w:cs="Times New Roman"/>
                <w:b/>
                <w:bCs/>
                <w:sz w:val="28"/>
                <w:szCs w:val="28"/>
                <w:lang w:eastAsia="ru-RU"/>
              </w:rPr>
              <w:t xml:space="preserve">        </w:t>
            </w:r>
          </w:p>
          <w:tbl>
            <w:tblPr>
              <w:tblW w:w="9639" w:type="dxa"/>
              <w:tblInd w:w="85" w:type="dxa"/>
              <w:tblLook w:val="0000" w:firstRow="0" w:lastRow="0" w:firstColumn="0" w:lastColumn="0" w:noHBand="0" w:noVBand="0"/>
            </w:tblPr>
            <w:tblGrid>
              <w:gridCol w:w="9639"/>
            </w:tblGrid>
            <w:tr w:rsidR="00DA3CDC" w:rsidRPr="00DA3CDC" w:rsidTr="00E73159">
              <w:trPr>
                <w:trHeight w:val="315"/>
              </w:trPr>
              <w:tc>
                <w:tcPr>
                  <w:tcW w:w="2656" w:type="dxa"/>
                  <w:tcBorders>
                    <w:top w:val="nil"/>
                    <w:left w:val="nil"/>
                    <w:bottom w:val="nil"/>
                    <w:right w:val="nil"/>
                  </w:tcBorders>
                  <w:noWrap/>
                </w:tcPr>
                <w:p w:rsidR="00DA3CDC" w:rsidRPr="00DA3CDC" w:rsidRDefault="00DD37AF" w:rsidP="008D73EE">
                  <w:pPr>
                    <w:spacing w:after="0" w:line="240" w:lineRule="auto"/>
                    <w:rPr>
                      <w:rFonts w:ascii="Times New Roman" w:eastAsia="Times New Roman" w:hAnsi="Times New Roman" w:cs="Times New Roman"/>
                      <w:sz w:val="16"/>
                      <w:szCs w:val="16"/>
                      <w:lang w:eastAsia="ru-RU"/>
                    </w:rPr>
                  </w:pPr>
                  <w:r w:rsidRPr="00E73159">
                    <w:rPr>
                      <w:rFonts w:ascii="Times New Roman" w:eastAsia="Times New Roman" w:hAnsi="Times New Roman" w:cs="Times New Roman"/>
                      <w:color w:val="000000"/>
                      <w:sz w:val="26"/>
                      <w:szCs w:val="26"/>
                      <w:lang w:eastAsia="ru-RU"/>
                    </w:rPr>
                    <w:t>на</w:t>
                  </w:r>
                  <w:r>
                    <w:rPr>
                      <w:rFonts w:ascii="Times New Roman" w:eastAsia="Times New Roman" w:hAnsi="Times New Roman" w:cs="Times New Roman"/>
                      <w:color w:val="000000"/>
                      <w:sz w:val="24"/>
                      <w:szCs w:val="24"/>
                      <w:lang w:eastAsia="ru-RU"/>
                    </w:rPr>
                    <w:t xml:space="preserve"> </w:t>
                  </w:r>
                  <w:r w:rsidRPr="00DD37AF">
                    <w:rPr>
                      <w:rFonts w:ascii="Times New Roman" w:eastAsia="Times New Roman" w:hAnsi="Times New Roman" w:cs="Times New Roman"/>
                      <w:color w:val="000000"/>
                      <w:sz w:val="26"/>
                      <w:szCs w:val="26"/>
                      <w:lang w:eastAsia="ru-RU"/>
                    </w:rPr>
                    <w:t>«Капитальный ремонт примыканий мягкой кровли и</w:t>
                  </w:r>
                  <w:r>
                    <w:rPr>
                      <w:rFonts w:ascii="Times New Roman" w:eastAsia="Times New Roman" w:hAnsi="Times New Roman" w:cs="Times New Roman"/>
                      <w:color w:val="000000"/>
                      <w:sz w:val="26"/>
                      <w:szCs w:val="26"/>
                      <w:lang w:eastAsia="ru-RU"/>
                    </w:rPr>
                    <w:t xml:space="preserve"> </w:t>
                  </w:r>
                  <w:r w:rsidR="00EF3071">
                    <w:rPr>
                      <w:rFonts w:ascii="Times New Roman" w:eastAsia="Times New Roman" w:hAnsi="Times New Roman" w:cs="Times New Roman"/>
                      <w:color w:val="000000"/>
                      <w:sz w:val="26"/>
                      <w:szCs w:val="26"/>
                      <w:lang w:eastAsia="ru-RU"/>
                    </w:rPr>
                    <w:t xml:space="preserve">наружных откосов </w:t>
                  </w:r>
                  <w:r w:rsidRPr="00DD37AF">
                    <w:rPr>
                      <w:rFonts w:ascii="Times New Roman" w:eastAsia="Times New Roman" w:hAnsi="Times New Roman" w:cs="Times New Roman"/>
                      <w:color w:val="000000"/>
                      <w:sz w:val="26"/>
                      <w:szCs w:val="26"/>
                      <w:lang w:eastAsia="ru-RU"/>
                    </w:rPr>
                    <w:t>ленточного</w:t>
                  </w:r>
                  <w:r>
                    <w:rPr>
                      <w:rFonts w:ascii="Times New Roman" w:eastAsia="Times New Roman" w:hAnsi="Times New Roman" w:cs="Times New Roman"/>
                      <w:color w:val="000000"/>
                      <w:sz w:val="26"/>
                      <w:szCs w:val="26"/>
                      <w:lang w:eastAsia="ru-RU"/>
                    </w:rPr>
                    <w:t xml:space="preserve"> </w:t>
                  </w:r>
                  <w:r w:rsidRPr="00DD37AF">
                    <w:rPr>
                      <w:rFonts w:ascii="Times New Roman" w:eastAsia="Times New Roman" w:hAnsi="Times New Roman" w:cs="Times New Roman"/>
                      <w:color w:val="000000"/>
                      <w:sz w:val="26"/>
                      <w:szCs w:val="26"/>
                      <w:lang w:eastAsia="ru-RU"/>
                    </w:rPr>
                    <w:t>остекления</w:t>
                  </w:r>
                  <w:r w:rsidR="00EF3071">
                    <w:rPr>
                      <w:rFonts w:ascii="Times New Roman" w:eastAsia="Times New Roman" w:hAnsi="Times New Roman" w:cs="Times New Roman"/>
                      <w:color w:val="000000"/>
                      <w:sz w:val="26"/>
                      <w:szCs w:val="26"/>
                      <w:lang w:eastAsia="ru-RU"/>
                    </w:rPr>
                    <w:t xml:space="preserve"> </w:t>
                  </w:r>
                  <w:r w:rsidRPr="00DD37AF">
                    <w:rPr>
                      <w:rFonts w:ascii="Times New Roman" w:eastAsia="Times New Roman" w:hAnsi="Times New Roman" w:cs="Times New Roman"/>
                      <w:color w:val="000000"/>
                      <w:sz w:val="26"/>
                      <w:szCs w:val="26"/>
                      <w:lang w:eastAsia="ru-RU"/>
                    </w:rPr>
                    <w:t>оконных проемов технического блока здания Стерлитамакского ГЦТЭТ</w:t>
                  </w:r>
                  <w:r w:rsidR="00EF3071">
                    <w:rPr>
                      <w:rFonts w:ascii="Times New Roman" w:eastAsia="Times New Roman" w:hAnsi="Times New Roman" w:cs="Times New Roman"/>
                      <w:color w:val="000000"/>
                      <w:sz w:val="26"/>
                      <w:szCs w:val="26"/>
                      <w:lang w:eastAsia="ru-RU"/>
                    </w:rPr>
                    <w:t xml:space="preserve"> </w:t>
                  </w:r>
                  <w:r w:rsidRPr="00DD37AF">
                    <w:rPr>
                      <w:rFonts w:ascii="Times New Roman" w:eastAsia="Times New Roman" w:hAnsi="Times New Roman" w:cs="Times New Roman"/>
                      <w:color w:val="000000"/>
                      <w:sz w:val="26"/>
                      <w:szCs w:val="26"/>
                      <w:lang w:eastAsia="ru-RU"/>
                    </w:rPr>
                    <w:t>г. Стерлитамак, ул.Коммунистическая,30</w:t>
                  </w:r>
                </w:p>
              </w:tc>
            </w:tr>
            <w:tr w:rsidR="00DA3CDC" w:rsidRPr="00DA3CDC" w:rsidTr="00E73159">
              <w:trPr>
                <w:trHeight w:val="315"/>
              </w:trPr>
              <w:tc>
                <w:tcPr>
                  <w:tcW w:w="2656"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r w:rsidRPr="00DA3CDC">
                    <w:rPr>
                      <w:rFonts w:ascii="Times New Roman" w:eastAsia="Times New Roman" w:hAnsi="Times New Roman" w:cs="Times New Roman"/>
                      <w:i/>
                      <w:iCs/>
                      <w:sz w:val="24"/>
                      <w:szCs w:val="24"/>
                      <w:lang w:eastAsia="ru-RU"/>
                    </w:rPr>
                    <w:t xml:space="preserve">             </w:t>
                  </w:r>
                  <w:r w:rsidR="00DD37AF">
                    <w:rPr>
                      <w:rFonts w:ascii="Times New Roman" w:eastAsia="Times New Roman" w:hAnsi="Times New Roman" w:cs="Times New Roman"/>
                      <w:i/>
                      <w:iCs/>
                      <w:sz w:val="24"/>
                      <w:szCs w:val="24"/>
                      <w:lang w:eastAsia="ru-RU"/>
                    </w:rPr>
                    <w:t xml:space="preserve">             </w:t>
                  </w:r>
                  <w:r w:rsidRPr="00DA3CDC">
                    <w:rPr>
                      <w:rFonts w:ascii="Times New Roman" w:eastAsia="Times New Roman" w:hAnsi="Times New Roman" w:cs="Times New Roman"/>
                      <w:i/>
                      <w:iCs/>
                      <w:sz w:val="24"/>
                      <w:szCs w:val="24"/>
                      <w:lang w:eastAsia="ru-RU"/>
                    </w:rPr>
                    <w:t>(наименование работ и затрат, наименование объекта)</w:t>
                  </w:r>
                </w:p>
              </w:tc>
            </w:tr>
          </w:tbl>
          <w:p w:rsidR="00DA3CDC" w:rsidRPr="00DA3CDC" w:rsidRDefault="00DA3CDC" w:rsidP="00DA3CDC">
            <w:pPr>
              <w:spacing w:after="0" w:line="240" w:lineRule="auto"/>
              <w:rPr>
                <w:rFonts w:ascii="Times New Roman" w:eastAsia="Times New Roman" w:hAnsi="Times New Roman" w:cs="Times New Roman"/>
                <w:sz w:val="28"/>
                <w:szCs w:val="28"/>
                <w:lang w:eastAsia="ru-RU"/>
              </w:rPr>
            </w:pPr>
            <w:r w:rsidRPr="00DA3CDC">
              <w:rPr>
                <w:rFonts w:ascii="Times New Roman" w:eastAsia="Times New Roman" w:hAnsi="Times New Roman" w:cs="Times New Roman"/>
                <w:b/>
                <w:bCs/>
                <w:sz w:val="28"/>
                <w:szCs w:val="28"/>
                <w:lang w:eastAsia="ru-RU"/>
              </w:rPr>
              <w:t xml:space="preserve">                                                                                                                                  </w:t>
            </w:r>
          </w:p>
        </w:tc>
        <w:tc>
          <w:tcPr>
            <w:tcW w:w="8894" w:type="dxa"/>
            <w:tcBorders>
              <w:top w:val="nil"/>
              <w:left w:val="nil"/>
              <w:bottom w:val="nil"/>
              <w:right w:val="nil"/>
            </w:tcBorders>
            <w:noWrap/>
          </w:tcPr>
          <w:tbl>
            <w:tblPr>
              <w:tblW w:w="14600" w:type="dxa"/>
              <w:tblInd w:w="85" w:type="dxa"/>
              <w:tblLook w:val="0000" w:firstRow="0" w:lastRow="0" w:firstColumn="0" w:lastColumn="0" w:noHBand="0" w:noVBand="0"/>
            </w:tblPr>
            <w:tblGrid>
              <w:gridCol w:w="1949"/>
              <w:gridCol w:w="2157"/>
              <w:gridCol w:w="3992"/>
              <w:gridCol w:w="2157"/>
              <w:gridCol w:w="1862"/>
            </w:tblGrid>
            <w:tr w:rsidR="00DA3CDC" w:rsidRPr="00DA3CDC" w:rsidTr="00E85CBB">
              <w:trPr>
                <w:gridAfter w:val="1"/>
                <w:wAfter w:w="2265" w:type="dxa"/>
                <w:trHeight w:val="300"/>
              </w:trPr>
              <w:tc>
                <w:tcPr>
                  <w:tcW w:w="9758" w:type="dxa"/>
                  <w:gridSpan w:val="3"/>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b/>
                      <w:bCs/>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E85CBB">
              <w:trPr>
                <w:trHeight w:val="300"/>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gridAfter w:val="3"/>
                <w:wAfter w:w="5924" w:type="dxa"/>
                <w:trHeight w:val="300"/>
              </w:trPr>
              <w:tc>
                <w:tcPr>
                  <w:tcW w:w="2325"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E85CBB">
              <w:trPr>
                <w:gridAfter w:val="3"/>
                <w:wAfter w:w="5924" w:type="dxa"/>
                <w:trHeight w:val="300"/>
              </w:trPr>
              <w:tc>
                <w:tcPr>
                  <w:tcW w:w="2325"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24"/>
                      <w:szCs w:val="24"/>
                      <w:lang w:eastAsia="ru-RU"/>
                    </w:rPr>
                  </w:pPr>
                </w:p>
              </w:tc>
            </w:tr>
            <w:tr w:rsidR="00DA3CDC" w:rsidRPr="00DA3CDC" w:rsidTr="00E85CBB">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trHeight w:val="149"/>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trHeight w:val="300"/>
              </w:trPr>
              <w:tc>
                <w:tcPr>
                  <w:tcW w:w="14600" w:type="dxa"/>
                  <w:gridSpan w:val="5"/>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gridAfter w:val="3"/>
                <w:wAfter w:w="5924" w:type="dxa"/>
                <w:trHeight w:val="315"/>
              </w:trPr>
              <w:tc>
                <w:tcPr>
                  <w:tcW w:w="2325"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bl>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86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b/>
                <w:bCs/>
                <w:lang w:eastAsia="ru-RU"/>
              </w:rPr>
            </w:pPr>
          </w:p>
        </w:tc>
        <w:tc>
          <w:tcPr>
            <w:tcW w:w="583"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lang w:eastAsia="ru-RU"/>
              </w:rPr>
            </w:pPr>
          </w:p>
        </w:tc>
        <w:tc>
          <w:tcPr>
            <w:tcW w:w="3432" w:type="dxa"/>
            <w:gridSpan w:val="6"/>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trHeight w:val="300"/>
        </w:trPr>
        <w:tc>
          <w:tcPr>
            <w:tcW w:w="17269" w:type="dxa"/>
            <w:gridSpan w:val="3"/>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 xml:space="preserve">                                                 </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 xml:space="preserve">                                                                        </w:t>
            </w:r>
          </w:p>
        </w:tc>
        <w:tc>
          <w:tcPr>
            <w:tcW w:w="8894"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c>
          <w:tcPr>
            <w:tcW w:w="866"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lang w:eastAsia="ru-RU"/>
              </w:rPr>
            </w:pPr>
          </w:p>
        </w:tc>
        <w:tc>
          <w:tcPr>
            <w:tcW w:w="583"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lang w:eastAsia="ru-RU"/>
              </w:rPr>
            </w:pPr>
          </w:p>
        </w:tc>
        <w:tc>
          <w:tcPr>
            <w:tcW w:w="3432" w:type="dxa"/>
            <w:gridSpan w:val="6"/>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24"/>
                <w:szCs w:val="24"/>
                <w:lang w:eastAsia="ru-RU"/>
              </w:rPr>
            </w:pPr>
          </w:p>
        </w:tc>
      </w:tr>
      <w:tr w:rsidR="00DA3CDC" w:rsidRPr="00DA3CDC" w:rsidTr="00E85CBB">
        <w:trPr>
          <w:trHeight w:val="300"/>
        </w:trPr>
        <w:tc>
          <w:tcPr>
            <w:tcW w:w="2454"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7159"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7656"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8894"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1449" w:type="dxa"/>
            <w:gridSpan w:val="2"/>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6"/>
                <w:szCs w:val="16"/>
                <w:lang w:eastAsia="ru-RU"/>
              </w:rPr>
            </w:pPr>
            <w:r w:rsidRPr="00DA3CDC">
              <w:rPr>
                <w:rFonts w:ascii="Times New Roman" w:eastAsia="Times New Roman" w:hAnsi="Times New Roman" w:cs="Times New Roman"/>
                <w:lang w:eastAsia="ru-RU"/>
              </w:rPr>
              <w:t>(локальная смета)</w:t>
            </w:r>
          </w:p>
        </w:tc>
        <w:tc>
          <w:tcPr>
            <w:tcW w:w="551"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60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539" w:type="dxa"/>
            <w:tcBorders>
              <w:top w:val="nil"/>
              <w:left w:val="nil"/>
              <w:bottom w:val="nil"/>
              <w:right w:val="nil"/>
            </w:tcBorders>
            <w:noWrap/>
          </w:tcPr>
          <w:p w:rsidR="00DA3CDC" w:rsidRPr="00DA3CDC" w:rsidRDefault="00DA3CDC" w:rsidP="00DA3CDC">
            <w:pPr>
              <w:spacing w:after="0" w:line="240" w:lineRule="auto"/>
              <w:jc w:val="center"/>
              <w:rPr>
                <w:rFonts w:ascii="Times New Roman" w:eastAsia="Times New Roman" w:hAnsi="Times New Roman" w:cs="Times New Roman"/>
                <w:b/>
                <w:bCs/>
                <w:sz w:val="16"/>
                <w:szCs w:val="16"/>
                <w:lang w:eastAsia="ru-RU"/>
              </w:rPr>
            </w:pPr>
          </w:p>
        </w:tc>
        <w:tc>
          <w:tcPr>
            <w:tcW w:w="603" w:type="dxa"/>
            <w:tcBorders>
              <w:top w:val="nil"/>
              <w:left w:val="nil"/>
              <w:bottom w:val="nil"/>
              <w:right w:val="nil"/>
            </w:tcBorders>
            <w:noWrap/>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51"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600"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c>
          <w:tcPr>
            <w:tcW w:w="539" w:type="dxa"/>
            <w:tcBorders>
              <w:top w:val="nil"/>
              <w:left w:val="nil"/>
              <w:bottom w:val="nil"/>
              <w:right w:val="nil"/>
            </w:tcBorders>
            <w:noWrap/>
          </w:tcPr>
          <w:p w:rsidR="00DA3CDC" w:rsidRPr="00DA3CDC" w:rsidRDefault="00DA3CDC" w:rsidP="00DA3CDC">
            <w:pPr>
              <w:spacing w:after="0" w:line="240" w:lineRule="auto"/>
              <w:jc w:val="right"/>
              <w:rPr>
                <w:rFonts w:ascii="Times New Roman" w:eastAsia="Times New Roman" w:hAnsi="Times New Roman" w:cs="Times New Roman"/>
                <w:sz w:val="16"/>
                <w:szCs w:val="16"/>
                <w:lang w:eastAsia="ru-RU"/>
              </w:rPr>
            </w:pPr>
          </w:p>
        </w:tc>
      </w:tr>
    </w:tbl>
    <w:p w:rsidR="00DA3CDC" w:rsidRPr="00DA3CDC" w:rsidRDefault="00DA3CDC" w:rsidP="00DA3CDC">
      <w:pPr>
        <w:shd w:val="clear" w:color="auto" w:fill="FFFFFF"/>
        <w:tabs>
          <w:tab w:val="left" w:pos="360"/>
        </w:tabs>
        <w:spacing w:after="0" w:line="240" w:lineRule="auto"/>
        <w:jc w:val="both"/>
        <w:rPr>
          <w:rFonts w:ascii="Times New Roman" w:eastAsia="Times New Roman" w:hAnsi="Times New Roman" w:cs="Times New Roman"/>
          <w:sz w:val="24"/>
          <w:szCs w:val="24"/>
          <w:lang w:eastAsia="ru-RU"/>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DA3CDC" w:rsidRPr="00DA3CDC" w:rsidTr="00E85CBB">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Кол.</w:t>
            </w:r>
          </w:p>
        </w:tc>
        <w:tc>
          <w:tcPr>
            <w:tcW w:w="2410" w:type="dxa"/>
            <w:gridSpan w:val="4"/>
            <w:tcBorders>
              <w:top w:val="single" w:sz="4" w:space="0" w:color="auto"/>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осн.</w:t>
            </w:r>
            <w:r w:rsidRPr="00DA3CDC">
              <w:rPr>
                <w:rFonts w:ascii="Times New Roman" w:eastAsia="Times New Roman" w:hAnsi="Times New Roman" w:cs="Times New Roman"/>
                <w:sz w:val="18"/>
                <w:szCs w:val="18"/>
                <w:lang w:eastAsia="ru-RU"/>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осн.</w:t>
            </w:r>
            <w:r w:rsidRPr="00DA3CDC">
              <w:rPr>
                <w:rFonts w:ascii="Times New Roman" w:eastAsia="Times New Roman" w:hAnsi="Times New Roman" w:cs="Times New Roman"/>
                <w:sz w:val="18"/>
                <w:szCs w:val="18"/>
                <w:lang w:eastAsia="ru-RU"/>
              </w:rPr>
              <w:br/>
              <w:t>раб.</w:t>
            </w:r>
            <w:r w:rsidRPr="00DA3CDC">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Т/з мех.</w:t>
            </w:r>
            <w:r w:rsidRPr="00DA3CDC">
              <w:rPr>
                <w:rFonts w:ascii="Times New Roman" w:eastAsia="Times New Roman" w:hAnsi="Times New Roman" w:cs="Times New Roman"/>
                <w:sz w:val="18"/>
                <w:szCs w:val="18"/>
                <w:lang w:eastAsia="ru-RU"/>
              </w:rPr>
              <w:br/>
              <w:t>Всего</w:t>
            </w:r>
          </w:p>
        </w:tc>
      </w:tr>
      <w:tr w:rsidR="00DA3CDC" w:rsidRPr="00DA3CDC" w:rsidTr="00E85CBB">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val="restart"/>
            <w:tcBorders>
              <w:top w:val="nil"/>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Всего</w:t>
            </w:r>
          </w:p>
        </w:tc>
        <w:tc>
          <w:tcPr>
            <w:tcW w:w="1984" w:type="dxa"/>
            <w:gridSpan w:val="3"/>
            <w:tcBorders>
              <w:top w:val="single" w:sz="4" w:space="0" w:color="auto"/>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20"/>
                <w:szCs w:val="18"/>
                <w:lang w:eastAsia="ru-RU"/>
              </w:rPr>
            </w:pPr>
            <w:r w:rsidRPr="00DA3CDC">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r>
      <w:tr w:rsidR="00DA3CDC" w:rsidRPr="00DA3CDC" w:rsidTr="00E85CBB">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Осн.З/п</w:t>
            </w:r>
          </w:p>
        </w:tc>
        <w:tc>
          <w:tcPr>
            <w:tcW w:w="567"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З/пМех</w:t>
            </w:r>
          </w:p>
        </w:tc>
        <w:tc>
          <w:tcPr>
            <w:tcW w:w="567" w:type="dxa"/>
            <w:vMerge/>
            <w:tcBorders>
              <w:top w:val="nil"/>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20"/>
                <w:szCs w:val="18"/>
                <w:lang w:eastAsia="ru-RU"/>
              </w:rPr>
            </w:pPr>
            <w:r w:rsidRPr="00DA3CDC">
              <w:rPr>
                <w:rFonts w:ascii="Times New Roman" w:eastAsia="Times New Roman" w:hAnsi="Times New Roman" w:cs="Times New Roman"/>
                <w:sz w:val="20"/>
                <w:szCs w:val="18"/>
                <w:lang w:eastAsia="ru-RU"/>
              </w:rPr>
              <w:t>Осн.З/п</w:t>
            </w:r>
          </w:p>
        </w:tc>
        <w:tc>
          <w:tcPr>
            <w:tcW w:w="708"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A3CDC" w:rsidRPr="00DA3CDC" w:rsidRDefault="00DA3CDC" w:rsidP="00DA3CDC">
            <w:pPr>
              <w:spacing w:after="0" w:line="240" w:lineRule="auto"/>
              <w:rPr>
                <w:rFonts w:ascii="Times New Roman" w:eastAsia="Times New Roman" w:hAnsi="Times New Roman" w:cs="Times New Roman"/>
                <w:sz w:val="18"/>
                <w:szCs w:val="18"/>
                <w:lang w:eastAsia="ru-RU"/>
              </w:rPr>
            </w:pPr>
          </w:p>
        </w:tc>
      </w:tr>
      <w:tr w:rsidR="00DA3CDC" w:rsidRPr="00DA3CDC" w:rsidTr="00E85CBB">
        <w:trPr>
          <w:trHeight w:val="255"/>
        </w:trPr>
        <w:tc>
          <w:tcPr>
            <w:tcW w:w="409" w:type="dxa"/>
            <w:tcBorders>
              <w:top w:val="nil"/>
              <w:left w:val="single" w:sz="4" w:space="0" w:color="auto"/>
              <w:bottom w:val="single" w:sz="4" w:space="0" w:color="auto"/>
              <w:right w:val="single" w:sz="4" w:space="0" w:color="auto"/>
            </w:tcBorders>
            <w:noWrap/>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w:t>
            </w:r>
          </w:p>
        </w:tc>
        <w:tc>
          <w:tcPr>
            <w:tcW w:w="486"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2</w:t>
            </w:r>
          </w:p>
        </w:tc>
        <w:tc>
          <w:tcPr>
            <w:tcW w:w="567"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3</w:t>
            </w:r>
          </w:p>
        </w:tc>
        <w:tc>
          <w:tcPr>
            <w:tcW w:w="567" w:type="dxa"/>
            <w:tcBorders>
              <w:top w:val="nil"/>
              <w:left w:val="nil"/>
              <w:bottom w:val="single" w:sz="4" w:space="0" w:color="auto"/>
              <w:right w:val="single" w:sz="4" w:space="0" w:color="auto"/>
            </w:tcBorders>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4</w:t>
            </w:r>
          </w:p>
        </w:tc>
        <w:tc>
          <w:tcPr>
            <w:tcW w:w="425" w:type="dxa"/>
            <w:tcBorders>
              <w:top w:val="nil"/>
              <w:left w:val="nil"/>
              <w:bottom w:val="single" w:sz="4" w:space="0" w:color="auto"/>
              <w:right w:val="single" w:sz="4" w:space="0" w:color="auto"/>
            </w:tcBorders>
            <w:noWrap/>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5</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6</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7</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8</w:t>
            </w:r>
          </w:p>
        </w:tc>
        <w:tc>
          <w:tcPr>
            <w:tcW w:w="709"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9</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11</w:t>
            </w:r>
          </w:p>
        </w:tc>
        <w:tc>
          <w:tcPr>
            <w:tcW w:w="708"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12</w:t>
            </w:r>
          </w:p>
        </w:tc>
        <w:tc>
          <w:tcPr>
            <w:tcW w:w="709"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DA3CDC" w:rsidRPr="00DA3CDC" w:rsidRDefault="00DA3CDC" w:rsidP="00DA3CDC">
            <w:pPr>
              <w:spacing w:after="0" w:line="240" w:lineRule="auto"/>
              <w:jc w:val="center"/>
              <w:rPr>
                <w:rFonts w:ascii="Times New Roman" w:eastAsia="Times New Roman" w:hAnsi="Times New Roman" w:cs="Times New Roman"/>
                <w:sz w:val="18"/>
                <w:szCs w:val="18"/>
                <w:lang w:eastAsia="ru-RU"/>
              </w:rPr>
            </w:pPr>
            <w:r w:rsidRPr="00DA3CDC">
              <w:rPr>
                <w:rFonts w:ascii="Times New Roman" w:eastAsia="Times New Roman" w:hAnsi="Times New Roman" w:cs="Times New Roman"/>
                <w:sz w:val="18"/>
                <w:szCs w:val="18"/>
                <w:lang w:eastAsia="ru-RU"/>
              </w:rPr>
              <w:t>17</w:t>
            </w:r>
          </w:p>
        </w:tc>
      </w:tr>
    </w:tbl>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Составил:</w:t>
      </w: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p>
    <w:p w:rsidR="00DA3CDC" w:rsidRPr="00DA3CDC" w:rsidRDefault="00DA3CDC" w:rsidP="00DA3CDC">
      <w:pPr>
        <w:spacing w:after="0" w:line="240" w:lineRule="atLeast"/>
        <w:ind w:right="4"/>
        <w:rPr>
          <w:rFonts w:ascii="Times New Roman" w:eastAsia="Times New Roman" w:hAnsi="Times New Roman" w:cs="Times New Roman"/>
          <w:sz w:val="24"/>
          <w:szCs w:val="24"/>
          <w:lang w:eastAsia="ru-RU"/>
        </w:rPr>
      </w:pPr>
      <w:r w:rsidRPr="00DA3CDC">
        <w:rPr>
          <w:rFonts w:ascii="Times New Roman" w:eastAsia="Times New Roman" w:hAnsi="Times New Roman" w:cs="Times New Roman"/>
          <w:sz w:val="24"/>
          <w:szCs w:val="24"/>
          <w:lang w:eastAsia="ru-RU"/>
        </w:rPr>
        <w:t>Проверил:</w:t>
      </w:r>
    </w:p>
    <w:p w:rsidR="00DA3CDC" w:rsidRPr="00DA3CDC" w:rsidRDefault="00DA3CDC" w:rsidP="00DA3CDC">
      <w:pPr>
        <w:spacing w:after="0" w:line="240" w:lineRule="auto"/>
        <w:rPr>
          <w:rFonts w:ascii="Times New Roman" w:eastAsia="Times New Roman" w:hAnsi="Times New Roman" w:cs="Times New Roman"/>
          <w:sz w:val="24"/>
          <w:szCs w:val="24"/>
          <w:lang w:eastAsia="ru-RU"/>
        </w:rPr>
      </w:pPr>
    </w:p>
    <w:p w:rsidR="00DA3CDC" w:rsidRPr="00DA3CDC" w:rsidRDefault="00DA3CDC" w:rsidP="00DA3CDC"/>
    <w:p w:rsidR="00DA3CDC" w:rsidRDefault="00DA3CDC" w:rsidP="00DA3CDC"/>
    <w:p w:rsidR="00E73159" w:rsidRDefault="00E73159" w:rsidP="00DA3CDC"/>
    <w:p w:rsidR="00E73159" w:rsidRPr="00DA3CDC" w:rsidRDefault="00E73159" w:rsidP="00DA3CDC"/>
    <w:p w:rsidR="00075FAD" w:rsidRPr="00075FAD" w:rsidRDefault="00075FAD" w:rsidP="00075FAD">
      <w:pPr>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075FAD">
        <w:rPr>
          <w:rFonts w:ascii="Times New Roman" w:hAnsi="Times New Roman" w:cs="Times New Roman"/>
          <w:sz w:val="24"/>
          <w:szCs w:val="24"/>
        </w:rPr>
        <w:t xml:space="preserve">Приложение  № 3 </w:t>
      </w:r>
    </w:p>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                                                                                                           К договору № _______</w:t>
      </w:r>
    </w:p>
    <w:p w:rsidR="00075FAD" w:rsidRPr="00075FAD" w:rsidRDefault="00075FAD" w:rsidP="00075FAD">
      <w:pPr>
        <w:rPr>
          <w:rFonts w:ascii="Times New Roman" w:hAnsi="Times New Roman" w:cs="Times New Roman"/>
          <w:sz w:val="24"/>
          <w:szCs w:val="24"/>
        </w:rPr>
      </w:pPr>
      <w:r w:rsidRPr="00075FAD">
        <w:rPr>
          <w:rFonts w:ascii="Times New Roman" w:hAnsi="Times New Roman" w:cs="Times New Roman"/>
          <w:sz w:val="24"/>
          <w:szCs w:val="24"/>
        </w:rPr>
        <w:t xml:space="preserve">                                                                                             от  «_____» ___________2016г.</w:t>
      </w:r>
    </w:p>
    <w:p w:rsidR="00075FAD" w:rsidRPr="00075FAD" w:rsidRDefault="00075FAD" w:rsidP="00075FAD">
      <w:pPr>
        <w:rPr>
          <w:rFonts w:ascii="Times New Roman" w:hAnsi="Times New Roman" w:cs="Times New Roman"/>
          <w:sz w:val="24"/>
          <w:szCs w:val="24"/>
        </w:rPr>
      </w:pPr>
    </w:p>
    <w:p w:rsidR="00075FAD" w:rsidRPr="00075FAD" w:rsidRDefault="00075FAD" w:rsidP="00075FAD">
      <w:pPr>
        <w:rPr>
          <w:rFonts w:ascii="Times New Roman" w:hAnsi="Times New Roman" w:cs="Times New Roman"/>
          <w:sz w:val="24"/>
          <w:szCs w:val="24"/>
        </w:rPr>
      </w:pPr>
    </w:p>
    <w:p w:rsidR="00075FAD" w:rsidRPr="00075FAD" w:rsidRDefault="00075FAD" w:rsidP="00075FAD">
      <w:pPr>
        <w:rPr>
          <w:rFonts w:ascii="Times New Roman" w:hAnsi="Times New Roman" w:cs="Times New Roman"/>
          <w:b/>
          <w:sz w:val="28"/>
          <w:szCs w:val="28"/>
        </w:rPr>
      </w:pPr>
      <w:r w:rsidRPr="00075FAD">
        <w:rPr>
          <w:rFonts w:ascii="Times New Roman" w:hAnsi="Times New Roman" w:cs="Times New Roman"/>
          <w:sz w:val="24"/>
          <w:szCs w:val="24"/>
        </w:rPr>
        <w:t xml:space="preserve">                            </w:t>
      </w:r>
      <w:r w:rsidRPr="00075FAD">
        <w:rPr>
          <w:rFonts w:ascii="Times New Roman" w:hAnsi="Times New Roman" w:cs="Times New Roman"/>
          <w:b/>
          <w:sz w:val="28"/>
          <w:szCs w:val="28"/>
        </w:rPr>
        <w:t xml:space="preserve">График выполнения обязательств </w:t>
      </w:r>
    </w:p>
    <w:p w:rsidR="00075FAD" w:rsidRPr="00075FAD" w:rsidRDefault="00075FAD" w:rsidP="00075FAD">
      <w:pPr>
        <w:rPr>
          <w:rFonts w:ascii="Times New Roman" w:hAnsi="Times New Roman" w:cs="Times New Roman"/>
          <w:b/>
          <w:sz w:val="24"/>
          <w:szCs w:val="24"/>
        </w:rPr>
      </w:pPr>
    </w:p>
    <w:tbl>
      <w:tblPr>
        <w:tblStyle w:val="ad"/>
        <w:tblW w:w="9640" w:type="dxa"/>
        <w:tblInd w:w="-289" w:type="dxa"/>
        <w:tblLayout w:type="fixed"/>
        <w:tblLook w:val="04A0" w:firstRow="1" w:lastRow="0" w:firstColumn="1" w:lastColumn="0" w:noHBand="0" w:noVBand="1"/>
      </w:tblPr>
      <w:tblGrid>
        <w:gridCol w:w="2552"/>
        <w:gridCol w:w="1636"/>
        <w:gridCol w:w="1199"/>
        <w:gridCol w:w="1276"/>
        <w:gridCol w:w="1276"/>
        <w:gridCol w:w="1701"/>
      </w:tblGrid>
      <w:tr w:rsidR="00670675" w:rsidRPr="00075FAD" w:rsidTr="00E71127">
        <w:tc>
          <w:tcPr>
            <w:tcW w:w="2552" w:type="dxa"/>
          </w:tcPr>
          <w:p w:rsidR="00670675" w:rsidRPr="00075FAD" w:rsidRDefault="00670675" w:rsidP="00075FAD">
            <w:pPr>
              <w:rPr>
                <w:rFonts w:ascii="Times New Roman" w:hAnsi="Times New Roman" w:cs="Times New Roman"/>
                <w:sz w:val="24"/>
                <w:szCs w:val="24"/>
              </w:rPr>
            </w:pPr>
            <w:r w:rsidRPr="00075FAD">
              <w:rPr>
                <w:rFonts w:ascii="Times New Roman" w:hAnsi="Times New Roman" w:cs="Times New Roman"/>
                <w:sz w:val="24"/>
                <w:szCs w:val="24"/>
              </w:rPr>
              <w:t xml:space="preserve">Адрес/ наименование площадки </w:t>
            </w:r>
          </w:p>
        </w:tc>
        <w:tc>
          <w:tcPr>
            <w:tcW w:w="1636" w:type="dxa"/>
          </w:tcPr>
          <w:p w:rsidR="00670675" w:rsidRPr="00075FAD" w:rsidRDefault="00670675" w:rsidP="00670675">
            <w:pPr>
              <w:rPr>
                <w:rFonts w:ascii="Times New Roman" w:hAnsi="Times New Roman" w:cs="Times New Roman"/>
                <w:sz w:val="24"/>
                <w:szCs w:val="24"/>
              </w:rPr>
            </w:pPr>
            <w:r w:rsidRPr="00075FAD">
              <w:rPr>
                <w:rFonts w:ascii="Times New Roman" w:hAnsi="Times New Roman" w:cs="Times New Roman"/>
                <w:sz w:val="24"/>
                <w:szCs w:val="24"/>
              </w:rPr>
              <w:t>Наименование работ</w:t>
            </w:r>
          </w:p>
        </w:tc>
        <w:tc>
          <w:tcPr>
            <w:tcW w:w="1199" w:type="dxa"/>
          </w:tcPr>
          <w:p w:rsidR="00670675" w:rsidRPr="00075FAD" w:rsidRDefault="00670675" w:rsidP="00075FAD">
            <w:pPr>
              <w:rPr>
                <w:rFonts w:ascii="Times New Roman" w:hAnsi="Times New Roman" w:cs="Times New Roman"/>
                <w:sz w:val="24"/>
                <w:szCs w:val="24"/>
              </w:rPr>
            </w:pPr>
            <w:r w:rsidRPr="00075FAD">
              <w:rPr>
                <w:rFonts w:ascii="Times New Roman" w:hAnsi="Times New Roman" w:cs="Times New Roman"/>
                <w:sz w:val="24"/>
                <w:szCs w:val="24"/>
              </w:rPr>
              <w:t>Состав работ</w:t>
            </w:r>
          </w:p>
        </w:tc>
        <w:tc>
          <w:tcPr>
            <w:tcW w:w="1276" w:type="dxa"/>
          </w:tcPr>
          <w:p w:rsidR="00670675" w:rsidRPr="00075FAD" w:rsidRDefault="00670675" w:rsidP="00075FAD">
            <w:pPr>
              <w:rPr>
                <w:rFonts w:ascii="Times New Roman" w:hAnsi="Times New Roman" w:cs="Times New Roman"/>
                <w:sz w:val="24"/>
                <w:szCs w:val="24"/>
              </w:rPr>
            </w:pPr>
            <w:r w:rsidRPr="00075FAD">
              <w:rPr>
                <w:rFonts w:ascii="Times New Roman" w:hAnsi="Times New Roman" w:cs="Times New Roman"/>
                <w:sz w:val="24"/>
                <w:szCs w:val="24"/>
              </w:rPr>
              <w:t xml:space="preserve">Дата </w:t>
            </w:r>
          </w:p>
          <w:p w:rsidR="00670675" w:rsidRPr="00075FAD" w:rsidRDefault="00670675" w:rsidP="00075FAD">
            <w:pPr>
              <w:rPr>
                <w:rFonts w:ascii="Times New Roman" w:hAnsi="Times New Roman" w:cs="Times New Roman"/>
                <w:sz w:val="24"/>
                <w:szCs w:val="24"/>
              </w:rPr>
            </w:pPr>
            <w:r w:rsidRPr="00075FAD">
              <w:rPr>
                <w:rFonts w:ascii="Times New Roman" w:hAnsi="Times New Roman" w:cs="Times New Roman"/>
                <w:sz w:val="24"/>
                <w:szCs w:val="24"/>
              </w:rPr>
              <w:t xml:space="preserve">начала </w:t>
            </w:r>
          </w:p>
          <w:p w:rsidR="00670675" w:rsidRPr="00075FAD" w:rsidRDefault="00670675" w:rsidP="00075FAD">
            <w:pPr>
              <w:rPr>
                <w:rFonts w:ascii="Times New Roman" w:hAnsi="Times New Roman" w:cs="Times New Roman"/>
                <w:b/>
                <w:sz w:val="24"/>
                <w:szCs w:val="24"/>
              </w:rPr>
            </w:pPr>
            <w:r w:rsidRPr="00075FAD">
              <w:rPr>
                <w:rFonts w:ascii="Times New Roman" w:hAnsi="Times New Roman" w:cs="Times New Roman"/>
                <w:sz w:val="24"/>
                <w:szCs w:val="24"/>
              </w:rPr>
              <w:t>работ</w:t>
            </w:r>
          </w:p>
        </w:tc>
        <w:tc>
          <w:tcPr>
            <w:tcW w:w="1276" w:type="dxa"/>
          </w:tcPr>
          <w:p w:rsidR="00670675" w:rsidRPr="00075FAD" w:rsidRDefault="00670675" w:rsidP="00075FAD">
            <w:pPr>
              <w:rPr>
                <w:rFonts w:ascii="Times New Roman" w:hAnsi="Times New Roman" w:cs="Times New Roman"/>
                <w:sz w:val="24"/>
                <w:szCs w:val="24"/>
              </w:rPr>
            </w:pPr>
            <w:r w:rsidRPr="00075FAD">
              <w:rPr>
                <w:rFonts w:ascii="Times New Roman" w:hAnsi="Times New Roman" w:cs="Times New Roman"/>
                <w:sz w:val="24"/>
                <w:szCs w:val="24"/>
              </w:rPr>
              <w:t xml:space="preserve">Дата </w:t>
            </w:r>
          </w:p>
          <w:p w:rsidR="00670675" w:rsidRPr="00075FAD" w:rsidRDefault="00670675" w:rsidP="00075FAD">
            <w:pPr>
              <w:rPr>
                <w:rFonts w:ascii="Times New Roman" w:hAnsi="Times New Roman" w:cs="Times New Roman"/>
                <w:sz w:val="24"/>
                <w:szCs w:val="24"/>
              </w:rPr>
            </w:pPr>
            <w:r w:rsidRPr="00075FAD">
              <w:rPr>
                <w:rFonts w:ascii="Times New Roman" w:hAnsi="Times New Roman" w:cs="Times New Roman"/>
                <w:sz w:val="24"/>
                <w:szCs w:val="24"/>
              </w:rPr>
              <w:t xml:space="preserve">окончания </w:t>
            </w:r>
          </w:p>
          <w:p w:rsidR="00670675" w:rsidRPr="00075FAD" w:rsidRDefault="00670675" w:rsidP="00075FAD">
            <w:pPr>
              <w:rPr>
                <w:rFonts w:ascii="Times New Roman" w:hAnsi="Times New Roman" w:cs="Times New Roman"/>
                <w:b/>
                <w:sz w:val="24"/>
                <w:szCs w:val="24"/>
              </w:rPr>
            </w:pPr>
            <w:r w:rsidRPr="00075FAD">
              <w:rPr>
                <w:rFonts w:ascii="Times New Roman" w:hAnsi="Times New Roman" w:cs="Times New Roman"/>
                <w:sz w:val="24"/>
                <w:szCs w:val="24"/>
              </w:rPr>
              <w:t>работ</w:t>
            </w:r>
          </w:p>
        </w:tc>
        <w:tc>
          <w:tcPr>
            <w:tcW w:w="1701" w:type="dxa"/>
          </w:tcPr>
          <w:p w:rsidR="00670675" w:rsidRPr="00075FAD" w:rsidRDefault="00670675" w:rsidP="00075FAD">
            <w:pPr>
              <w:rPr>
                <w:rFonts w:ascii="Times New Roman" w:hAnsi="Times New Roman" w:cs="Times New Roman"/>
                <w:sz w:val="24"/>
                <w:szCs w:val="24"/>
              </w:rPr>
            </w:pPr>
            <w:r w:rsidRPr="00075FAD">
              <w:rPr>
                <w:rFonts w:ascii="Times New Roman" w:hAnsi="Times New Roman" w:cs="Times New Roman"/>
                <w:sz w:val="24"/>
                <w:szCs w:val="24"/>
              </w:rPr>
              <w:t xml:space="preserve">Полученный </w:t>
            </w:r>
          </w:p>
          <w:p w:rsidR="00670675" w:rsidRPr="00075FAD" w:rsidRDefault="00670675" w:rsidP="00075FAD">
            <w:pPr>
              <w:rPr>
                <w:rFonts w:ascii="Times New Roman" w:hAnsi="Times New Roman" w:cs="Times New Roman"/>
                <w:sz w:val="24"/>
                <w:szCs w:val="24"/>
              </w:rPr>
            </w:pPr>
            <w:r w:rsidRPr="00075FAD">
              <w:rPr>
                <w:rFonts w:ascii="Times New Roman" w:hAnsi="Times New Roman" w:cs="Times New Roman"/>
                <w:sz w:val="24"/>
                <w:szCs w:val="24"/>
              </w:rPr>
              <w:t>результат</w:t>
            </w:r>
            <w:r w:rsidRPr="00075FAD">
              <w:rPr>
                <w:rFonts w:ascii="Times New Roman" w:hAnsi="Times New Roman" w:cs="Times New Roman"/>
                <w:sz w:val="24"/>
                <w:szCs w:val="24"/>
                <w:lang w:val="en-US"/>
              </w:rPr>
              <w:t xml:space="preserve">, </w:t>
            </w:r>
            <w:r w:rsidRPr="00075FAD">
              <w:rPr>
                <w:rFonts w:ascii="Times New Roman" w:hAnsi="Times New Roman" w:cs="Times New Roman"/>
                <w:sz w:val="24"/>
                <w:szCs w:val="24"/>
              </w:rPr>
              <w:t>отчетные документы</w:t>
            </w:r>
          </w:p>
          <w:p w:rsidR="00670675" w:rsidRPr="00075FAD" w:rsidRDefault="00670675" w:rsidP="00075FAD">
            <w:pPr>
              <w:rPr>
                <w:rFonts w:ascii="Times New Roman" w:hAnsi="Times New Roman" w:cs="Times New Roman"/>
                <w:b/>
                <w:sz w:val="24"/>
                <w:szCs w:val="24"/>
              </w:rPr>
            </w:pPr>
          </w:p>
        </w:tc>
      </w:tr>
      <w:tr w:rsidR="00670675" w:rsidRPr="00075FAD" w:rsidTr="00E71127">
        <w:tc>
          <w:tcPr>
            <w:tcW w:w="2552" w:type="dxa"/>
          </w:tcPr>
          <w:p w:rsidR="00670675" w:rsidRPr="00670675" w:rsidRDefault="00670675" w:rsidP="00075FAD">
            <w:pPr>
              <w:rPr>
                <w:rFonts w:ascii="Times New Roman" w:hAnsi="Times New Roman" w:cs="Times New Roman"/>
                <w:sz w:val="24"/>
                <w:szCs w:val="24"/>
              </w:rPr>
            </w:pPr>
            <w:r w:rsidRPr="00670675">
              <w:rPr>
                <w:rFonts w:ascii="Times New Roman" w:hAnsi="Times New Roman" w:cs="Times New Roman"/>
                <w:sz w:val="24"/>
                <w:szCs w:val="24"/>
              </w:rPr>
              <w:t>Р.Б. г.</w:t>
            </w:r>
            <w:r>
              <w:rPr>
                <w:rFonts w:ascii="Times New Roman" w:hAnsi="Times New Roman" w:cs="Times New Roman"/>
                <w:sz w:val="24"/>
                <w:szCs w:val="24"/>
              </w:rPr>
              <w:t xml:space="preserve"> </w:t>
            </w:r>
            <w:r w:rsidRPr="00670675">
              <w:rPr>
                <w:rFonts w:ascii="Times New Roman" w:hAnsi="Times New Roman" w:cs="Times New Roman"/>
                <w:sz w:val="24"/>
                <w:szCs w:val="24"/>
              </w:rPr>
              <w:t xml:space="preserve">Стерлитамак </w:t>
            </w:r>
          </w:p>
          <w:p w:rsidR="00670675" w:rsidRPr="00670675" w:rsidRDefault="00670675" w:rsidP="00075FAD">
            <w:pPr>
              <w:rPr>
                <w:rFonts w:ascii="Times New Roman" w:hAnsi="Times New Roman" w:cs="Times New Roman"/>
                <w:b/>
                <w:sz w:val="24"/>
                <w:szCs w:val="24"/>
              </w:rPr>
            </w:pPr>
            <w:r>
              <w:rPr>
                <w:rFonts w:ascii="Times New Roman" w:hAnsi="Times New Roman" w:cs="Times New Roman"/>
                <w:sz w:val="24"/>
                <w:szCs w:val="24"/>
              </w:rPr>
              <w:t>у</w:t>
            </w:r>
            <w:r w:rsidRPr="00670675">
              <w:rPr>
                <w:rFonts w:ascii="Times New Roman" w:hAnsi="Times New Roman" w:cs="Times New Roman"/>
                <w:sz w:val="24"/>
                <w:szCs w:val="24"/>
              </w:rPr>
              <w:t>л.</w:t>
            </w:r>
            <w:r>
              <w:rPr>
                <w:rFonts w:ascii="Times New Roman" w:hAnsi="Times New Roman" w:cs="Times New Roman"/>
                <w:sz w:val="24"/>
                <w:szCs w:val="24"/>
              </w:rPr>
              <w:t xml:space="preserve"> </w:t>
            </w:r>
            <w:r w:rsidRPr="00670675">
              <w:rPr>
                <w:rFonts w:ascii="Times New Roman" w:hAnsi="Times New Roman" w:cs="Times New Roman"/>
                <w:sz w:val="24"/>
                <w:szCs w:val="24"/>
              </w:rPr>
              <w:t xml:space="preserve">Коммунистическая </w:t>
            </w:r>
            <w:r>
              <w:rPr>
                <w:rFonts w:ascii="Times New Roman" w:hAnsi="Times New Roman" w:cs="Times New Roman"/>
                <w:sz w:val="24"/>
                <w:szCs w:val="24"/>
              </w:rPr>
              <w:t>д</w:t>
            </w:r>
            <w:r w:rsidRPr="00670675">
              <w:rPr>
                <w:rFonts w:ascii="Times New Roman" w:hAnsi="Times New Roman" w:cs="Times New Roman"/>
                <w:sz w:val="24"/>
                <w:szCs w:val="24"/>
              </w:rPr>
              <w:t>,30</w:t>
            </w:r>
          </w:p>
        </w:tc>
        <w:tc>
          <w:tcPr>
            <w:tcW w:w="1636" w:type="dxa"/>
          </w:tcPr>
          <w:p w:rsidR="00670675" w:rsidRPr="00075FAD" w:rsidRDefault="00670675" w:rsidP="00670675">
            <w:pPr>
              <w:rPr>
                <w:rFonts w:ascii="Times New Roman" w:hAnsi="Times New Roman" w:cs="Times New Roman"/>
                <w:b/>
                <w:sz w:val="24"/>
                <w:szCs w:val="24"/>
              </w:rPr>
            </w:pPr>
            <w:r w:rsidRPr="00670675">
              <w:rPr>
                <w:rFonts w:ascii="Times New Roman" w:eastAsia="Times New Roman" w:hAnsi="Times New Roman" w:cs="Times New Roman"/>
                <w:color w:val="000000"/>
                <w:lang w:eastAsia="ru-RU"/>
              </w:rPr>
              <w:t>Кап</w:t>
            </w:r>
            <w:r>
              <w:rPr>
                <w:rFonts w:ascii="Times New Roman" w:eastAsia="Times New Roman" w:hAnsi="Times New Roman" w:cs="Times New Roman"/>
                <w:color w:val="000000"/>
                <w:lang w:eastAsia="ru-RU"/>
              </w:rPr>
              <w:t>.</w:t>
            </w:r>
            <w:r w:rsidRPr="00670675">
              <w:rPr>
                <w:rFonts w:ascii="Times New Roman" w:eastAsia="Times New Roman" w:hAnsi="Times New Roman" w:cs="Times New Roman"/>
                <w:color w:val="000000"/>
                <w:lang w:eastAsia="ru-RU"/>
              </w:rPr>
              <w:t xml:space="preserve"> ремонт примыканий мягкой кровли </w:t>
            </w:r>
            <w:r w:rsidRPr="00EF3071">
              <w:rPr>
                <w:rFonts w:ascii="Times New Roman" w:eastAsia="Times New Roman" w:hAnsi="Times New Roman" w:cs="Times New Roman"/>
                <w:color w:val="000000"/>
                <w:lang w:eastAsia="ru-RU"/>
              </w:rPr>
              <w:t>и наружных откосов</w:t>
            </w:r>
            <w:r w:rsidRPr="00670675">
              <w:rPr>
                <w:rFonts w:ascii="Times New Roman" w:eastAsia="Times New Roman" w:hAnsi="Times New Roman" w:cs="Times New Roman"/>
                <w:color w:val="000000"/>
                <w:lang w:eastAsia="ru-RU"/>
              </w:rPr>
              <w:t xml:space="preserve">             ленточного остекления оконных проемов технического блока здания     Стерлитамакского</w:t>
            </w:r>
            <w:r w:rsidRPr="00DD37AF">
              <w:rPr>
                <w:rFonts w:ascii="Times New Roman" w:eastAsia="Times New Roman" w:hAnsi="Times New Roman" w:cs="Times New Roman"/>
                <w:color w:val="000000"/>
                <w:sz w:val="26"/>
                <w:szCs w:val="26"/>
                <w:lang w:eastAsia="ru-RU"/>
              </w:rPr>
              <w:t xml:space="preserve"> ГЦТЭТ</w:t>
            </w:r>
          </w:p>
        </w:tc>
        <w:tc>
          <w:tcPr>
            <w:tcW w:w="1199" w:type="dxa"/>
          </w:tcPr>
          <w:p w:rsidR="00670675" w:rsidRPr="00E71127" w:rsidRDefault="00E71127" w:rsidP="00E71127">
            <w:pPr>
              <w:rPr>
                <w:rFonts w:ascii="Times New Roman" w:hAnsi="Times New Roman" w:cs="Times New Roman"/>
              </w:rPr>
            </w:pPr>
            <w:r w:rsidRPr="00E71127">
              <w:rPr>
                <w:rFonts w:ascii="Times New Roman" w:hAnsi="Times New Roman" w:cs="Times New Roman"/>
              </w:rPr>
              <w:t>В соответ</w:t>
            </w:r>
            <w:r>
              <w:rPr>
                <w:rFonts w:ascii="Times New Roman" w:hAnsi="Times New Roman" w:cs="Times New Roman"/>
              </w:rPr>
              <w:t>.</w:t>
            </w:r>
            <w:r w:rsidRPr="00E71127">
              <w:rPr>
                <w:rFonts w:ascii="Times New Roman" w:hAnsi="Times New Roman" w:cs="Times New Roman"/>
              </w:rPr>
              <w:t xml:space="preserve"> с п.1.1 и прилож.1 к договору</w:t>
            </w:r>
          </w:p>
        </w:tc>
        <w:tc>
          <w:tcPr>
            <w:tcW w:w="1276" w:type="dxa"/>
          </w:tcPr>
          <w:p w:rsidR="00670675" w:rsidRDefault="00670675" w:rsidP="00670675">
            <w:pPr>
              <w:rPr>
                <w:rFonts w:ascii="Times New Roman" w:hAnsi="Times New Roman" w:cs="Times New Roman"/>
              </w:rPr>
            </w:pPr>
            <w:r w:rsidRPr="00670675">
              <w:rPr>
                <w:rFonts w:ascii="Times New Roman" w:hAnsi="Times New Roman" w:cs="Times New Roman"/>
              </w:rPr>
              <w:t xml:space="preserve">В течение </w:t>
            </w:r>
          </w:p>
          <w:p w:rsidR="00670675" w:rsidRPr="00670675" w:rsidRDefault="00670675" w:rsidP="00670675">
            <w:pPr>
              <w:rPr>
                <w:rFonts w:ascii="Times New Roman" w:hAnsi="Times New Roman" w:cs="Times New Roman"/>
                <w:b/>
              </w:rPr>
            </w:pPr>
            <w:r w:rsidRPr="00670675">
              <w:rPr>
                <w:rFonts w:ascii="Times New Roman" w:hAnsi="Times New Roman" w:cs="Times New Roman"/>
              </w:rPr>
              <w:t>5 (пяти)</w:t>
            </w:r>
            <w:r w:rsidRPr="00670675">
              <w:rPr>
                <w:rFonts w:ascii="Times New Roman" w:hAnsi="Times New Roman" w:cs="Times New Roman"/>
                <w:b/>
              </w:rPr>
              <w:t xml:space="preserve"> </w:t>
            </w:r>
            <w:r w:rsidRPr="00670675">
              <w:rPr>
                <w:rFonts w:ascii="Times New Roman" w:hAnsi="Times New Roman" w:cs="Times New Roman"/>
              </w:rPr>
              <w:t>календ. дней с даты подписания договора</w:t>
            </w:r>
          </w:p>
        </w:tc>
        <w:tc>
          <w:tcPr>
            <w:tcW w:w="1276" w:type="dxa"/>
          </w:tcPr>
          <w:p w:rsidR="00670675" w:rsidRPr="00075FAD" w:rsidRDefault="00670675" w:rsidP="00252C54">
            <w:pPr>
              <w:rPr>
                <w:rFonts w:ascii="Times New Roman" w:hAnsi="Times New Roman" w:cs="Times New Roman"/>
                <w:b/>
                <w:sz w:val="24"/>
                <w:szCs w:val="24"/>
              </w:rPr>
            </w:pPr>
            <w:r>
              <w:rPr>
                <w:rFonts w:ascii="Times New Roman" w:hAnsi="Times New Roman" w:cs="Times New Roman"/>
              </w:rPr>
              <w:t>Не бо</w:t>
            </w:r>
            <w:r w:rsidR="00252C54">
              <w:rPr>
                <w:rFonts w:ascii="Times New Roman" w:hAnsi="Times New Roman" w:cs="Times New Roman"/>
              </w:rPr>
              <w:t>л</w:t>
            </w:r>
            <w:r>
              <w:rPr>
                <w:rFonts w:ascii="Times New Roman" w:hAnsi="Times New Roman" w:cs="Times New Roman"/>
              </w:rPr>
              <w:t>ее</w:t>
            </w:r>
            <w:r w:rsidRPr="001314D5">
              <w:rPr>
                <w:rFonts w:ascii="Times New Roman" w:hAnsi="Times New Roman" w:cs="Times New Roman"/>
              </w:rPr>
              <w:t xml:space="preserve"> 30</w:t>
            </w:r>
            <w:r w:rsidR="00EF3071">
              <w:rPr>
                <w:rFonts w:ascii="Times New Roman" w:hAnsi="Times New Roman" w:cs="Times New Roman"/>
              </w:rPr>
              <w:t xml:space="preserve"> (тридцати) календарных</w:t>
            </w:r>
            <w:r w:rsidRPr="001314D5">
              <w:rPr>
                <w:rFonts w:ascii="Times New Roman" w:hAnsi="Times New Roman" w:cs="Times New Roman"/>
              </w:rPr>
              <w:t xml:space="preserve"> дней с даты </w:t>
            </w:r>
            <w:r w:rsidR="00252C54">
              <w:rPr>
                <w:rFonts w:ascii="Times New Roman" w:hAnsi="Times New Roman" w:cs="Times New Roman"/>
              </w:rPr>
              <w:t>заключения</w:t>
            </w:r>
            <w:r w:rsidRPr="001314D5">
              <w:rPr>
                <w:rFonts w:ascii="Times New Roman" w:hAnsi="Times New Roman" w:cs="Times New Roman"/>
              </w:rPr>
              <w:t xml:space="preserve"> договора</w:t>
            </w:r>
          </w:p>
        </w:tc>
        <w:tc>
          <w:tcPr>
            <w:tcW w:w="1701" w:type="dxa"/>
          </w:tcPr>
          <w:p w:rsidR="00670675" w:rsidRDefault="00670675" w:rsidP="00670675">
            <w:pPr>
              <w:rPr>
                <w:rFonts w:ascii="Times New Roman" w:hAnsi="Times New Roman" w:cs="Times New Roman"/>
              </w:rPr>
            </w:pPr>
            <w:r>
              <w:rPr>
                <w:rFonts w:ascii="Times New Roman" w:hAnsi="Times New Roman" w:cs="Times New Roman"/>
              </w:rPr>
              <w:t>Отремонтир</w:t>
            </w:r>
            <w:r w:rsidR="00252C54">
              <w:rPr>
                <w:rFonts w:ascii="Times New Roman" w:hAnsi="Times New Roman" w:cs="Times New Roman"/>
              </w:rPr>
              <w:t>ованные</w:t>
            </w:r>
            <w:r>
              <w:rPr>
                <w:rFonts w:ascii="Times New Roman" w:hAnsi="Times New Roman" w:cs="Times New Roman"/>
              </w:rPr>
              <w:t xml:space="preserve"> кровля</w:t>
            </w:r>
            <w:r w:rsidRPr="00670675">
              <w:rPr>
                <w:rFonts w:ascii="Times New Roman" w:hAnsi="Times New Roman" w:cs="Times New Roman"/>
              </w:rPr>
              <w:t xml:space="preserve">, </w:t>
            </w:r>
            <w:r>
              <w:rPr>
                <w:rFonts w:ascii="Times New Roman" w:hAnsi="Times New Roman" w:cs="Times New Roman"/>
              </w:rPr>
              <w:t>откосы</w:t>
            </w:r>
            <w:r w:rsidRPr="00670675">
              <w:rPr>
                <w:rFonts w:ascii="Times New Roman" w:hAnsi="Times New Roman" w:cs="Times New Roman"/>
              </w:rPr>
              <w:t>,</w:t>
            </w:r>
            <w:r>
              <w:rPr>
                <w:rFonts w:ascii="Times New Roman" w:hAnsi="Times New Roman" w:cs="Times New Roman"/>
              </w:rPr>
              <w:t xml:space="preserve"> кладка наруж.</w:t>
            </w:r>
            <w:r w:rsidR="00252C54">
              <w:rPr>
                <w:rFonts w:ascii="Times New Roman" w:hAnsi="Times New Roman" w:cs="Times New Roman"/>
              </w:rPr>
              <w:t xml:space="preserve"> </w:t>
            </w:r>
            <w:r>
              <w:rPr>
                <w:rFonts w:ascii="Times New Roman" w:hAnsi="Times New Roman" w:cs="Times New Roman"/>
              </w:rPr>
              <w:t>стены</w:t>
            </w:r>
            <w:r w:rsidRPr="00670675">
              <w:rPr>
                <w:rFonts w:ascii="Times New Roman" w:hAnsi="Times New Roman" w:cs="Times New Roman"/>
              </w:rPr>
              <w:t xml:space="preserve">, </w:t>
            </w:r>
            <w:r>
              <w:rPr>
                <w:rFonts w:ascii="Times New Roman" w:hAnsi="Times New Roman" w:cs="Times New Roman"/>
              </w:rPr>
              <w:t>водоотлив</w:t>
            </w:r>
            <w:r w:rsidR="00252C54">
              <w:rPr>
                <w:rFonts w:ascii="Times New Roman" w:hAnsi="Times New Roman" w:cs="Times New Roman"/>
              </w:rPr>
              <w:t>.</w:t>
            </w:r>
            <w:r>
              <w:rPr>
                <w:rFonts w:ascii="Times New Roman" w:hAnsi="Times New Roman" w:cs="Times New Roman"/>
              </w:rPr>
              <w:t xml:space="preserve"> </w:t>
            </w:r>
          </w:p>
          <w:p w:rsidR="00670675" w:rsidRPr="00075FAD" w:rsidRDefault="00252C54" w:rsidP="00252C54">
            <w:pPr>
              <w:rPr>
                <w:rFonts w:ascii="Times New Roman" w:hAnsi="Times New Roman" w:cs="Times New Roman"/>
                <w:b/>
                <w:sz w:val="24"/>
                <w:szCs w:val="24"/>
              </w:rPr>
            </w:pPr>
            <w:r>
              <w:rPr>
                <w:rFonts w:ascii="Times New Roman" w:hAnsi="Times New Roman" w:cs="Times New Roman"/>
              </w:rPr>
              <w:t>КС-2, КС-3</w:t>
            </w:r>
            <w:r w:rsidR="00670675" w:rsidRPr="001314D5">
              <w:rPr>
                <w:rFonts w:ascii="Times New Roman" w:hAnsi="Times New Roman" w:cs="Times New Roman"/>
              </w:rPr>
              <w:t xml:space="preserve"> </w:t>
            </w:r>
          </w:p>
        </w:tc>
      </w:tr>
    </w:tbl>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p>
    <w:p w:rsidR="00075FAD" w:rsidRPr="00075FAD" w:rsidRDefault="00075FAD" w:rsidP="00075FAD">
      <w:pPr>
        <w:rPr>
          <w:rFonts w:ascii="Times New Roman" w:hAnsi="Times New Roman" w:cs="Times New Roman"/>
          <w:b/>
          <w:sz w:val="24"/>
          <w:szCs w:val="24"/>
        </w:rPr>
      </w:pPr>
      <w:r w:rsidRPr="00D65CBD">
        <w:rPr>
          <w:rFonts w:ascii="Times New Roman" w:hAnsi="Times New Roman" w:cs="Times New Roman"/>
          <w:b/>
          <w:sz w:val="24"/>
          <w:szCs w:val="24"/>
        </w:rPr>
        <w:t xml:space="preserve">    </w:t>
      </w:r>
      <w:r w:rsidRPr="00075FAD">
        <w:rPr>
          <w:rFonts w:ascii="Times New Roman" w:hAnsi="Times New Roman" w:cs="Times New Roman"/>
          <w:b/>
          <w:sz w:val="24"/>
          <w:szCs w:val="24"/>
        </w:rPr>
        <w:t xml:space="preserve">   </w:t>
      </w:r>
      <w:r w:rsidRPr="00D65CBD">
        <w:rPr>
          <w:rFonts w:ascii="Times New Roman" w:hAnsi="Times New Roman" w:cs="Times New Roman"/>
          <w:b/>
          <w:sz w:val="24"/>
          <w:szCs w:val="24"/>
        </w:rPr>
        <w:t xml:space="preserve"> </w:t>
      </w:r>
      <w:r w:rsidRPr="00075FAD">
        <w:rPr>
          <w:rFonts w:ascii="Times New Roman" w:hAnsi="Times New Roman" w:cs="Times New Roman"/>
          <w:b/>
          <w:sz w:val="24"/>
          <w:szCs w:val="24"/>
        </w:rPr>
        <w:t>ЗАКАЗЧИК                                                                ПОДРЯДЧИК</w:t>
      </w:r>
    </w:p>
    <w:p w:rsidR="00075FAD" w:rsidRPr="00075FAD" w:rsidRDefault="00075FAD" w:rsidP="00075FAD">
      <w:pPr>
        <w:rPr>
          <w:rFonts w:ascii="Times New Roman" w:hAnsi="Times New Roman" w:cs="Times New Roman"/>
          <w:b/>
          <w:sz w:val="24"/>
          <w:szCs w:val="24"/>
        </w:rPr>
      </w:pPr>
      <w:r w:rsidRPr="00075FAD">
        <w:rPr>
          <w:rFonts w:ascii="Times New Roman" w:hAnsi="Times New Roman" w:cs="Times New Roman"/>
          <w:b/>
          <w:sz w:val="24"/>
          <w:szCs w:val="24"/>
        </w:rPr>
        <w:t>________________________                                            ________________________</w:t>
      </w:r>
    </w:p>
    <w:p w:rsidR="00075FAD" w:rsidRPr="00075FAD" w:rsidRDefault="00075FAD" w:rsidP="00075FAD"/>
    <w:p w:rsidR="00075FAD" w:rsidRPr="00075FAD" w:rsidRDefault="00075FAD" w:rsidP="00075FAD"/>
    <w:p w:rsidR="00DA3CDC" w:rsidRDefault="00DA3CDC"/>
    <w:sectPr w:rsidR="00DA3CD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4A32" w:rsidRDefault="007C4A32" w:rsidP="002F34B8">
      <w:pPr>
        <w:spacing w:after="0" w:line="240" w:lineRule="auto"/>
      </w:pPr>
      <w:r>
        <w:separator/>
      </w:r>
    </w:p>
  </w:endnote>
  <w:endnote w:type="continuationSeparator" w:id="0">
    <w:p w:rsidR="007C4A32" w:rsidRDefault="007C4A32" w:rsidP="002F3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4A32" w:rsidRDefault="007C4A32" w:rsidP="002F34B8">
      <w:pPr>
        <w:spacing w:after="0" w:line="240" w:lineRule="auto"/>
      </w:pPr>
      <w:r>
        <w:separator/>
      </w:r>
    </w:p>
  </w:footnote>
  <w:footnote w:type="continuationSeparator" w:id="0">
    <w:p w:rsidR="007C4A32" w:rsidRDefault="007C4A32" w:rsidP="002F34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4B8"/>
    <w:rsid w:val="0000526F"/>
    <w:rsid w:val="00022E85"/>
    <w:rsid w:val="00024566"/>
    <w:rsid w:val="00025C78"/>
    <w:rsid w:val="00075FAD"/>
    <w:rsid w:val="00086698"/>
    <w:rsid w:val="001A0F68"/>
    <w:rsid w:val="001D78EE"/>
    <w:rsid w:val="00223B93"/>
    <w:rsid w:val="00252C54"/>
    <w:rsid w:val="00254B5D"/>
    <w:rsid w:val="0027796B"/>
    <w:rsid w:val="002F34B8"/>
    <w:rsid w:val="003341D9"/>
    <w:rsid w:val="003575A7"/>
    <w:rsid w:val="003715F0"/>
    <w:rsid w:val="003B0FCB"/>
    <w:rsid w:val="0041636D"/>
    <w:rsid w:val="00471E8F"/>
    <w:rsid w:val="004F6E9E"/>
    <w:rsid w:val="00535851"/>
    <w:rsid w:val="00550059"/>
    <w:rsid w:val="0056457E"/>
    <w:rsid w:val="00604B41"/>
    <w:rsid w:val="00610532"/>
    <w:rsid w:val="006350FD"/>
    <w:rsid w:val="00670675"/>
    <w:rsid w:val="006B1BBD"/>
    <w:rsid w:val="00723F8C"/>
    <w:rsid w:val="007542C6"/>
    <w:rsid w:val="007C4A32"/>
    <w:rsid w:val="00834896"/>
    <w:rsid w:val="008814CD"/>
    <w:rsid w:val="00893F9C"/>
    <w:rsid w:val="008A3E80"/>
    <w:rsid w:val="008C63B9"/>
    <w:rsid w:val="008D73EE"/>
    <w:rsid w:val="008E7101"/>
    <w:rsid w:val="009B44E0"/>
    <w:rsid w:val="009B641D"/>
    <w:rsid w:val="009B7EF9"/>
    <w:rsid w:val="009F2A2A"/>
    <w:rsid w:val="00A251A5"/>
    <w:rsid w:val="00A33F56"/>
    <w:rsid w:val="00A475F6"/>
    <w:rsid w:val="00A97BA5"/>
    <w:rsid w:val="00AB3C02"/>
    <w:rsid w:val="00B3390B"/>
    <w:rsid w:val="00B50657"/>
    <w:rsid w:val="00BA30CD"/>
    <w:rsid w:val="00BB5ABE"/>
    <w:rsid w:val="00BD288D"/>
    <w:rsid w:val="00C25799"/>
    <w:rsid w:val="00CA5151"/>
    <w:rsid w:val="00D24010"/>
    <w:rsid w:val="00D47246"/>
    <w:rsid w:val="00D65CBD"/>
    <w:rsid w:val="00DA3CDC"/>
    <w:rsid w:val="00DD37AF"/>
    <w:rsid w:val="00DE742D"/>
    <w:rsid w:val="00E00D73"/>
    <w:rsid w:val="00E34A79"/>
    <w:rsid w:val="00E531C3"/>
    <w:rsid w:val="00E579D2"/>
    <w:rsid w:val="00E71127"/>
    <w:rsid w:val="00E73159"/>
    <w:rsid w:val="00E85CBB"/>
    <w:rsid w:val="00EB20F9"/>
    <w:rsid w:val="00EF3071"/>
    <w:rsid w:val="00EF4115"/>
    <w:rsid w:val="00F54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0BFA54-3ACA-4401-9403-AE541416E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2F34B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2F34B8"/>
    <w:rPr>
      <w:rFonts w:ascii="Times New Roman" w:eastAsia="Times New Roman" w:hAnsi="Times New Roman" w:cs="Times New Roman"/>
      <w:sz w:val="20"/>
      <w:szCs w:val="20"/>
      <w:lang w:eastAsia="ru-RU"/>
    </w:rPr>
  </w:style>
  <w:style w:type="character" w:styleId="a5">
    <w:name w:val="footnote reference"/>
    <w:rsid w:val="002F34B8"/>
    <w:rPr>
      <w:vertAlign w:val="superscript"/>
    </w:rPr>
  </w:style>
  <w:style w:type="character" w:styleId="a6">
    <w:name w:val="annotation reference"/>
    <w:basedOn w:val="a0"/>
    <w:uiPriority w:val="99"/>
    <w:semiHidden/>
    <w:unhideWhenUsed/>
    <w:rsid w:val="00B50657"/>
    <w:rPr>
      <w:sz w:val="16"/>
      <w:szCs w:val="16"/>
    </w:rPr>
  </w:style>
  <w:style w:type="paragraph" w:styleId="a7">
    <w:name w:val="annotation text"/>
    <w:basedOn w:val="a"/>
    <w:link w:val="a8"/>
    <w:uiPriority w:val="99"/>
    <w:semiHidden/>
    <w:unhideWhenUsed/>
    <w:rsid w:val="00B50657"/>
    <w:pPr>
      <w:spacing w:line="240" w:lineRule="auto"/>
    </w:pPr>
    <w:rPr>
      <w:sz w:val="20"/>
      <w:szCs w:val="20"/>
    </w:rPr>
  </w:style>
  <w:style w:type="character" w:customStyle="1" w:styleId="a8">
    <w:name w:val="Текст примечания Знак"/>
    <w:basedOn w:val="a0"/>
    <w:link w:val="a7"/>
    <w:uiPriority w:val="99"/>
    <w:semiHidden/>
    <w:rsid w:val="00B50657"/>
    <w:rPr>
      <w:sz w:val="20"/>
      <w:szCs w:val="20"/>
    </w:rPr>
  </w:style>
  <w:style w:type="paragraph" w:styleId="a9">
    <w:name w:val="annotation subject"/>
    <w:basedOn w:val="a7"/>
    <w:next w:val="a7"/>
    <w:link w:val="aa"/>
    <w:uiPriority w:val="99"/>
    <w:semiHidden/>
    <w:unhideWhenUsed/>
    <w:rsid w:val="00B50657"/>
    <w:rPr>
      <w:b/>
      <w:bCs/>
    </w:rPr>
  </w:style>
  <w:style w:type="character" w:customStyle="1" w:styleId="aa">
    <w:name w:val="Тема примечания Знак"/>
    <w:basedOn w:val="a8"/>
    <w:link w:val="a9"/>
    <w:uiPriority w:val="99"/>
    <w:semiHidden/>
    <w:rsid w:val="00B50657"/>
    <w:rPr>
      <w:b/>
      <w:bCs/>
      <w:sz w:val="20"/>
      <w:szCs w:val="20"/>
    </w:rPr>
  </w:style>
  <w:style w:type="paragraph" w:styleId="ab">
    <w:name w:val="Balloon Text"/>
    <w:basedOn w:val="a"/>
    <w:link w:val="ac"/>
    <w:uiPriority w:val="99"/>
    <w:semiHidden/>
    <w:unhideWhenUsed/>
    <w:rsid w:val="00B50657"/>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B50657"/>
    <w:rPr>
      <w:rFonts w:ascii="Segoe UI" w:hAnsi="Segoe UI" w:cs="Segoe UI"/>
      <w:sz w:val="18"/>
      <w:szCs w:val="18"/>
    </w:rPr>
  </w:style>
  <w:style w:type="table" w:styleId="ad">
    <w:name w:val="Table Grid"/>
    <w:basedOn w:val="a1"/>
    <w:uiPriority w:val="39"/>
    <w:rsid w:val="00075F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6056799">
      <w:bodyDiv w:val="1"/>
      <w:marLeft w:val="0"/>
      <w:marRight w:val="0"/>
      <w:marTop w:val="0"/>
      <w:marBottom w:val="0"/>
      <w:divBdr>
        <w:top w:val="none" w:sz="0" w:space="0" w:color="auto"/>
        <w:left w:val="none" w:sz="0" w:space="0" w:color="auto"/>
        <w:bottom w:val="none" w:sz="0" w:space="0" w:color="auto"/>
        <w:right w:val="none" w:sz="0" w:space="0" w:color="auto"/>
      </w:divBdr>
    </w:div>
    <w:div w:id="477112692">
      <w:bodyDiv w:val="1"/>
      <w:marLeft w:val="0"/>
      <w:marRight w:val="0"/>
      <w:marTop w:val="0"/>
      <w:marBottom w:val="0"/>
      <w:divBdr>
        <w:top w:val="none" w:sz="0" w:space="0" w:color="auto"/>
        <w:left w:val="none" w:sz="0" w:space="0" w:color="auto"/>
        <w:bottom w:val="none" w:sz="0" w:space="0" w:color="auto"/>
        <w:right w:val="none" w:sz="0" w:space="0" w:color="auto"/>
      </w:divBdr>
    </w:div>
    <w:div w:id="554048043">
      <w:bodyDiv w:val="1"/>
      <w:marLeft w:val="0"/>
      <w:marRight w:val="0"/>
      <w:marTop w:val="0"/>
      <w:marBottom w:val="0"/>
      <w:divBdr>
        <w:top w:val="none" w:sz="0" w:space="0" w:color="auto"/>
        <w:left w:val="none" w:sz="0" w:space="0" w:color="auto"/>
        <w:bottom w:val="none" w:sz="0" w:space="0" w:color="auto"/>
        <w:right w:val="none" w:sz="0" w:space="0" w:color="auto"/>
      </w:divBdr>
    </w:div>
    <w:div w:id="731807535">
      <w:bodyDiv w:val="1"/>
      <w:marLeft w:val="0"/>
      <w:marRight w:val="0"/>
      <w:marTop w:val="0"/>
      <w:marBottom w:val="0"/>
      <w:divBdr>
        <w:top w:val="none" w:sz="0" w:space="0" w:color="auto"/>
        <w:left w:val="none" w:sz="0" w:space="0" w:color="auto"/>
        <w:bottom w:val="none" w:sz="0" w:space="0" w:color="auto"/>
        <w:right w:val="none" w:sz="0" w:space="0" w:color="auto"/>
      </w:divBdr>
    </w:div>
    <w:div w:id="825098243">
      <w:bodyDiv w:val="1"/>
      <w:marLeft w:val="0"/>
      <w:marRight w:val="0"/>
      <w:marTop w:val="0"/>
      <w:marBottom w:val="0"/>
      <w:divBdr>
        <w:top w:val="none" w:sz="0" w:space="0" w:color="auto"/>
        <w:left w:val="none" w:sz="0" w:space="0" w:color="auto"/>
        <w:bottom w:val="none" w:sz="0" w:space="0" w:color="auto"/>
        <w:right w:val="none" w:sz="0" w:space="0" w:color="auto"/>
      </w:divBdr>
    </w:div>
    <w:div w:id="965231386">
      <w:bodyDiv w:val="1"/>
      <w:marLeft w:val="0"/>
      <w:marRight w:val="0"/>
      <w:marTop w:val="0"/>
      <w:marBottom w:val="0"/>
      <w:divBdr>
        <w:top w:val="none" w:sz="0" w:space="0" w:color="auto"/>
        <w:left w:val="none" w:sz="0" w:space="0" w:color="auto"/>
        <w:bottom w:val="none" w:sz="0" w:space="0" w:color="auto"/>
        <w:right w:val="none" w:sz="0" w:space="0" w:color="auto"/>
      </w:divBdr>
    </w:div>
    <w:div w:id="1080638955">
      <w:bodyDiv w:val="1"/>
      <w:marLeft w:val="0"/>
      <w:marRight w:val="0"/>
      <w:marTop w:val="0"/>
      <w:marBottom w:val="0"/>
      <w:divBdr>
        <w:top w:val="none" w:sz="0" w:space="0" w:color="auto"/>
        <w:left w:val="none" w:sz="0" w:space="0" w:color="auto"/>
        <w:bottom w:val="none" w:sz="0" w:space="0" w:color="auto"/>
        <w:right w:val="none" w:sz="0" w:space="0" w:color="auto"/>
      </w:divBdr>
    </w:div>
    <w:div w:id="1258294413">
      <w:bodyDiv w:val="1"/>
      <w:marLeft w:val="0"/>
      <w:marRight w:val="0"/>
      <w:marTop w:val="0"/>
      <w:marBottom w:val="0"/>
      <w:divBdr>
        <w:top w:val="none" w:sz="0" w:space="0" w:color="auto"/>
        <w:left w:val="none" w:sz="0" w:space="0" w:color="auto"/>
        <w:bottom w:val="none" w:sz="0" w:space="0" w:color="auto"/>
        <w:right w:val="none" w:sz="0" w:space="0" w:color="auto"/>
      </w:divBdr>
    </w:div>
    <w:div w:id="1401247484">
      <w:bodyDiv w:val="1"/>
      <w:marLeft w:val="0"/>
      <w:marRight w:val="0"/>
      <w:marTop w:val="0"/>
      <w:marBottom w:val="0"/>
      <w:divBdr>
        <w:top w:val="none" w:sz="0" w:space="0" w:color="auto"/>
        <w:left w:val="none" w:sz="0" w:space="0" w:color="auto"/>
        <w:bottom w:val="none" w:sz="0" w:space="0" w:color="auto"/>
        <w:right w:val="none" w:sz="0" w:space="0" w:color="auto"/>
      </w:divBdr>
    </w:div>
    <w:div w:id="1494760995">
      <w:bodyDiv w:val="1"/>
      <w:marLeft w:val="0"/>
      <w:marRight w:val="0"/>
      <w:marTop w:val="0"/>
      <w:marBottom w:val="0"/>
      <w:divBdr>
        <w:top w:val="none" w:sz="0" w:space="0" w:color="auto"/>
        <w:left w:val="none" w:sz="0" w:space="0" w:color="auto"/>
        <w:bottom w:val="none" w:sz="0" w:space="0" w:color="auto"/>
        <w:right w:val="none" w:sz="0" w:space="0" w:color="auto"/>
      </w:divBdr>
    </w:div>
    <w:div w:id="1508784483">
      <w:bodyDiv w:val="1"/>
      <w:marLeft w:val="0"/>
      <w:marRight w:val="0"/>
      <w:marTop w:val="0"/>
      <w:marBottom w:val="0"/>
      <w:divBdr>
        <w:top w:val="none" w:sz="0" w:space="0" w:color="auto"/>
        <w:left w:val="none" w:sz="0" w:space="0" w:color="auto"/>
        <w:bottom w:val="none" w:sz="0" w:space="0" w:color="auto"/>
        <w:right w:val="none" w:sz="0" w:space="0" w:color="auto"/>
      </w:divBdr>
    </w:div>
    <w:div w:id="1513642950">
      <w:bodyDiv w:val="1"/>
      <w:marLeft w:val="0"/>
      <w:marRight w:val="0"/>
      <w:marTop w:val="0"/>
      <w:marBottom w:val="0"/>
      <w:divBdr>
        <w:top w:val="none" w:sz="0" w:space="0" w:color="auto"/>
        <w:left w:val="none" w:sz="0" w:space="0" w:color="auto"/>
        <w:bottom w:val="none" w:sz="0" w:space="0" w:color="auto"/>
        <w:right w:val="none" w:sz="0" w:space="0" w:color="auto"/>
      </w:divBdr>
    </w:div>
    <w:div w:id="1693261012">
      <w:bodyDiv w:val="1"/>
      <w:marLeft w:val="0"/>
      <w:marRight w:val="0"/>
      <w:marTop w:val="0"/>
      <w:marBottom w:val="0"/>
      <w:divBdr>
        <w:top w:val="none" w:sz="0" w:space="0" w:color="auto"/>
        <w:left w:val="none" w:sz="0" w:space="0" w:color="auto"/>
        <w:bottom w:val="none" w:sz="0" w:space="0" w:color="auto"/>
        <w:right w:val="none" w:sz="0" w:space="0" w:color="auto"/>
      </w:divBdr>
    </w:div>
    <w:div w:id="1722903438">
      <w:bodyDiv w:val="1"/>
      <w:marLeft w:val="0"/>
      <w:marRight w:val="0"/>
      <w:marTop w:val="0"/>
      <w:marBottom w:val="0"/>
      <w:divBdr>
        <w:top w:val="none" w:sz="0" w:space="0" w:color="auto"/>
        <w:left w:val="none" w:sz="0" w:space="0" w:color="auto"/>
        <w:bottom w:val="none" w:sz="0" w:space="0" w:color="auto"/>
        <w:right w:val="none" w:sz="0" w:space="0" w:color="auto"/>
      </w:divBdr>
    </w:div>
    <w:div w:id="1954943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23412D-C199-45D2-9D0E-D3DDA24B6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16</Pages>
  <Words>5657</Words>
  <Characters>32247</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37829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Хамзин Юнир Мунирович</dc:creator>
  <cp:keywords/>
  <dc:description/>
  <cp:lastModifiedBy>Данилова Татьяна Владимировна</cp:lastModifiedBy>
  <cp:revision>6</cp:revision>
  <dcterms:created xsi:type="dcterms:W3CDTF">2016-09-22T11:27:00Z</dcterms:created>
  <dcterms:modified xsi:type="dcterms:W3CDTF">2016-09-23T10:38:00Z</dcterms:modified>
</cp:coreProperties>
</file>